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FAEB" w14:textId="77777777" w:rsidR="00F84B56" w:rsidRPr="000F1057" w:rsidRDefault="00F84B56" w:rsidP="00B96CE4">
      <w:pPr>
        <w:spacing w:after="0" w:line="240" w:lineRule="auto"/>
        <w:ind w:left="-993" w:right="-206"/>
        <w:jc w:val="center"/>
        <w:rPr>
          <w:b/>
        </w:rPr>
      </w:pPr>
      <w:r w:rsidRPr="000F1057">
        <w:rPr>
          <w:b/>
        </w:rPr>
        <w:t>МУНИЦИПАЛЬНОЕ</w:t>
      </w:r>
      <w:r w:rsidR="003A4245">
        <w:rPr>
          <w:b/>
        </w:rPr>
        <w:t xml:space="preserve"> БЮДЖЕТНОЕ</w:t>
      </w:r>
      <w:r w:rsidRPr="000F1057">
        <w:rPr>
          <w:b/>
        </w:rPr>
        <w:t xml:space="preserve"> ОБЩЕОБ</w:t>
      </w:r>
      <w:r>
        <w:rPr>
          <w:b/>
        </w:rPr>
        <w:t xml:space="preserve">РАЗОВАТЕЛЬНОЕ УЧРЕЖДЕНИЕ «ШКОЛА </w:t>
      </w:r>
      <w:r w:rsidRPr="000F1057">
        <w:rPr>
          <w:b/>
        </w:rPr>
        <w:t>№1» города Ждановка</w:t>
      </w:r>
    </w:p>
    <w:tbl>
      <w:tblPr>
        <w:tblpPr w:leftFromText="180" w:rightFromText="180" w:vertAnchor="text" w:horzAnchor="page" w:tblpX="559" w:tblpY="25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F84B56" w:rsidRPr="000F1057" w14:paraId="2D535D3D" w14:textId="77777777" w:rsidTr="00F57B81">
        <w:trPr>
          <w:trHeight w:val="2143"/>
        </w:trPr>
        <w:tc>
          <w:tcPr>
            <w:tcW w:w="3685" w:type="dxa"/>
          </w:tcPr>
          <w:p w14:paraId="7BAFDC8A" w14:textId="7777777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 xml:space="preserve">РЕКОМЕНДОВАНО </w:t>
            </w:r>
          </w:p>
          <w:p w14:paraId="24AC8BCD" w14:textId="7777777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 xml:space="preserve">решением педагогического совета </w:t>
            </w:r>
          </w:p>
          <w:p w14:paraId="0A7C0015" w14:textId="79E0731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>Протокол от «</w:t>
            </w:r>
            <w:r w:rsidR="003A4245">
              <w:rPr>
                <w:i/>
                <w:sz w:val="24"/>
                <w:szCs w:val="24"/>
                <w:u w:val="single"/>
              </w:rPr>
              <w:t>25</w:t>
            </w:r>
            <w:r w:rsidRPr="00694303">
              <w:rPr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="003A4245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202</w:t>
            </w:r>
            <w:r w:rsidR="007D30DD">
              <w:rPr>
                <w:i/>
                <w:sz w:val="24"/>
                <w:szCs w:val="24"/>
                <w:u w:val="single"/>
              </w:rPr>
              <w:t>3</w:t>
            </w:r>
            <w:r w:rsidRPr="00694303">
              <w:rPr>
                <w:i/>
                <w:sz w:val="24"/>
                <w:szCs w:val="24"/>
                <w:u w:val="single"/>
              </w:rPr>
              <w:t>г.</w:t>
            </w:r>
            <w:r w:rsidRPr="00694303">
              <w:rPr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3686" w:type="dxa"/>
          </w:tcPr>
          <w:p w14:paraId="521BD97A" w14:textId="7777777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 xml:space="preserve">СОГЛАСОВАНО </w:t>
            </w:r>
          </w:p>
          <w:p w14:paraId="117311D6" w14:textId="7777777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</w:p>
          <w:p w14:paraId="06800388" w14:textId="50C39B5D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>Заместитель директора ___________</w:t>
            </w:r>
            <w:r>
              <w:rPr>
                <w:sz w:val="24"/>
                <w:szCs w:val="24"/>
              </w:rPr>
              <w:t>__</w:t>
            </w:r>
            <w:r w:rsidR="007D30DD">
              <w:rPr>
                <w:sz w:val="24"/>
                <w:szCs w:val="24"/>
              </w:rPr>
              <w:t xml:space="preserve">А.Н. </w:t>
            </w:r>
            <w:proofErr w:type="spellStart"/>
            <w:r w:rsidR="007D30DD">
              <w:rPr>
                <w:sz w:val="24"/>
                <w:szCs w:val="24"/>
              </w:rPr>
              <w:t>Волощук</w:t>
            </w:r>
            <w:proofErr w:type="spellEnd"/>
          </w:p>
          <w:p w14:paraId="78142223" w14:textId="13E3F7CE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>«</w:t>
            </w:r>
            <w:r w:rsidR="003A4245">
              <w:rPr>
                <w:i/>
                <w:sz w:val="24"/>
                <w:szCs w:val="24"/>
                <w:u w:val="single"/>
              </w:rPr>
              <w:t>25</w:t>
            </w:r>
            <w:r w:rsidRPr="00694303">
              <w:rPr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="003A4245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202</w:t>
            </w:r>
            <w:r w:rsidR="007D30DD">
              <w:rPr>
                <w:i/>
                <w:sz w:val="24"/>
                <w:szCs w:val="24"/>
                <w:u w:val="single"/>
              </w:rPr>
              <w:t>3</w:t>
            </w:r>
            <w:r w:rsidRPr="00694303">
              <w:rPr>
                <w:i/>
                <w:sz w:val="24"/>
                <w:szCs w:val="24"/>
                <w:u w:val="single"/>
              </w:rPr>
              <w:t>г.</w:t>
            </w:r>
          </w:p>
        </w:tc>
        <w:tc>
          <w:tcPr>
            <w:tcW w:w="3686" w:type="dxa"/>
          </w:tcPr>
          <w:p w14:paraId="376E9F96" w14:textId="7777777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 xml:space="preserve">УТВЕРЖДЕНО </w:t>
            </w:r>
          </w:p>
          <w:p w14:paraId="29ED1589" w14:textId="77777777" w:rsidR="00F84B56" w:rsidRPr="00694303" w:rsidRDefault="00F84B56" w:rsidP="00F57B8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>Директор М</w:t>
            </w:r>
            <w:r w:rsidR="003A4245">
              <w:rPr>
                <w:sz w:val="24"/>
                <w:szCs w:val="24"/>
              </w:rPr>
              <w:t>Б</w:t>
            </w:r>
            <w:r w:rsidRPr="00694303">
              <w:rPr>
                <w:sz w:val="24"/>
                <w:szCs w:val="24"/>
              </w:rPr>
              <w:t xml:space="preserve">ОУ «Школа №1» </w:t>
            </w:r>
          </w:p>
          <w:p w14:paraId="075FECA9" w14:textId="7777777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</w:t>
            </w:r>
            <w:r w:rsidRPr="00694303">
              <w:rPr>
                <w:sz w:val="24"/>
                <w:szCs w:val="24"/>
              </w:rPr>
              <w:t>__ Т. П. Корниенко</w:t>
            </w:r>
          </w:p>
          <w:p w14:paraId="0606B23D" w14:textId="6801098B" w:rsidR="003A4245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>Приказ от «</w:t>
            </w:r>
            <w:r w:rsidR="003A4245">
              <w:rPr>
                <w:i/>
                <w:sz w:val="24"/>
                <w:szCs w:val="24"/>
                <w:u w:val="single"/>
              </w:rPr>
              <w:t>25</w:t>
            </w:r>
            <w:r w:rsidRPr="00694303">
              <w:rPr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="003A4245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202</w:t>
            </w:r>
            <w:r w:rsidR="007D30DD">
              <w:rPr>
                <w:i/>
                <w:sz w:val="24"/>
                <w:szCs w:val="24"/>
                <w:u w:val="single"/>
              </w:rPr>
              <w:t>3</w:t>
            </w:r>
            <w:r w:rsidRPr="00694303">
              <w:rPr>
                <w:i/>
                <w:sz w:val="24"/>
                <w:szCs w:val="24"/>
                <w:u w:val="single"/>
              </w:rPr>
              <w:t>г.</w:t>
            </w:r>
            <w:r w:rsidRPr="00694303">
              <w:rPr>
                <w:sz w:val="24"/>
                <w:szCs w:val="24"/>
              </w:rPr>
              <w:t xml:space="preserve"> </w:t>
            </w:r>
          </w:p>
          <w:p w14:paraId="49F09365" w14:textId="77777777" w:rsidR="00F84B56" w:rsidRPr="00694303" w:rsidRDefault="00F84B56" w:rsidP="00F57B81">
            <w:pPr>
              <w:spacing w:after="0" w:line="240" w:lineRule="auto"/>
              <w:rPr>
                <w:sz w:val="24"/>
                <w:szCs w:val="24"/>
              </w:rPr>
            </w:pPr>
            <w:r w:rsidRPr="00694303">
              <w:rPr>
                <w:sz w:val="24"/>
                <w:szCs w:val="24"/>
              </w:rPr>
              <w:t>№</w:t>
            </w:r>
            <w:r w:rsidR="003A4245">
              <w:rPr>
                <w:sz w:val="24"/>
                <w:szCs w:val="24"/>
              </w:rPr>
              <w:t>___</w:t>
            </w:r>
          </w:p>
        </w:tc>
      </w:tr>
    </w:tbl>
    <w:p w14:paraId="722CB4F0" w14:textId="77777777" w:rsidR="00F84B56" w:rsidRPr="002E264A" w:rsidRDefault="00F84B56" w:rsidP="00B96CE4">
      <w:pPr>
        <w:pStyle w:val="a4"/>
        <w:rPr>
          <w:sz w:val="20"/>
        </w:rPr>
      </w:pPr>
    </w:p>
    <w:p w14:paraId="38265BD7" w14:textId="77777777" w:rsidR="00F84B56" w:rsidRPr="002E264A" w:rsidRDefault="00F84B56" w:rsidP="00B96CE4">
      <w:pPr>
        <w:pStyle w:val="a4"/>
        <w:rPr>
          <w:sz w:val="20"/>
        </w:rPr>
      </w:pPr>
    </w:p>
    <w:p w14:paraId="329E1C4D" w14:textId="77777777" w:rsidR="00F84B56" w:rsidRDefault="00F84B56" w:rsidP="00B96CE4">
      <w:pPr>
        <w:pStyle w:val="a4"/>
        <w:rPr>
          <w:sz w:val="20"/>
        </w:rPr>
      </w:pPr>
    </w:p>
    <w:p w14:paraId="76B07D9A" w14:textId="77777777" w:rsidR="00F84B56" w:rsidRDefault="00F84B56" w:rsidP="00B96CE4">
      <w:pPr>
        <w:pStyle w:val="a4"/>
        <w:rPr>
          <w:sz w:val="20"/>
        </w:rPr>
      </w:pPr>
    </w:p>
    <w:p w14:paraId="6BCF6FA8" w14:textId="77777777" w:rsidR="00F84B56" w:rsidRDefault="00F84B56" w:rsidP="00B96CE4">
      <w:pPr>
        <w:pStyle w:val="a4"/>
        <w:rPr>
          <w:sz w:val="20"/>
        </w:rPr>
      </w:pPr>
    </w:p>
    <w:p w14:paraId="0FFB83D5" w14:textId="77777777" w:rsidR="00F84B56" w:rsidRDefault="00F84B56" w:rsidP="00B96CE4">
      <w:pPr>
        <w:pStyle w:val="a4"/>
        <w:rPr>
          <w:sz w:val="20"/>
        </w:rPr>
      </w:pPr>
    </w:p>
    <w:p w14:paraId="3EFD4956" w14:textId="77777777" w:rsidR="00F84B56" w:rsidRDefault="00F84B56" w:rsidP="00B96CE4">
      <w:pPr>
        <w:pStyle w:val="a4"/>
        <w:rPr>
          <w:sz w:val="20"/>
        </w:rPr>
      </w:pPr>
    </w:p>
    <w:p w14:paraId="15F3429C" w14:textId="77777777" w:rsidR="00F84B56" w:rsidRDefault="00F84B56" w:rsidP="00B96CE4">
      <w:pPr>
        <w:pStyle w:val="a4"/>
        <w:rPr>
          <w:sz w:val="20"/>
        </w:rPr>
      </w:pPr>
    </w:p>
    <w:p w14:paraId="304F1066" w14:textId="77777777" w:rsidR="00F84B56" w:rsidRDefault="00F84B56" w:rsidP="00B96CE4">
      <w:pPr>
        <w:pStyle w:val="a4"/>
        <w:rPr>
          <w:sz w:val="20"/>
        </w:rPr>
      </w:pPr>
    </w:p>
    <w:p w14:paraId="6434D598" w14:textId="77777777" w:rsidR="00F84B56" w:rsidRDefault="00F84B56" w:rsidP="00B96CE4">
      <w:pPr>
        <w:pStyle w:val="a4"/>
        <w:rPr>
          <w:sz w:val="20"/>
        </w:rPr>
      </w:pPr>
    </w:p>
    <w:p w14:paraId="59F31F6E" w14:textId="77777777" w:rsidR="00F84B56" w:rsidRPr="002E264A" w:rsidRDefault="00F84B56" w:rsidP="00B96CE4">
      <w:pPr>
        <w:pStyle w:val="a4"/>
        <w:rPr>
          <w:sz w:val="20"/>
        </w:rPr>
      </w:pPr>
    </w:p>
    <w:p w14:paraId="5F09986C" w14:textId="77777777" w:rsidR="00F84B56" w:rsidRPr="002E264A" w:rsidRDefault="00F84B56" w:rsidP="00B96CE4">
      <w:pPr>
        <w:pStyle w:val="a4"/>
        <w:rPr>
          <w:sz w:val="20"/>
        </w:rPr>
      </w:pPr>
    </w:p>
    <w:p w14:paraId="0E2962CB" w14:textId="77777777" w:rsidR="00F84B56" w:rsidRPr="002E264A" w:rsidRDefault="00F84B56" w:rsidP="00B96CE4">
      <w:pPr>
        <w:pStyle w:val="a4"/>
        <w:rPr>
          <w:sz w:val="20"/>
        </w:rPr>
      </w:pPr>
    </w:p>
    <w:p w14:paraId="64BFCD60" w14:textId="77777777" w:rsidR="00F84B56" w:rsidRPr="00494C9E" w:rsidRDefault="00F84B56" w:rsidP="00B96CE4">
      <w:pPr>
        <w:spacing w:after="0"/>
        <w:jc w:val="center"/>
        <w:rPr>
          <w:b/>
          <w:sz w:val="32"/>
          <w:szCs w:val="32"/>
          <w:u w:val="single"/>
        </w:rPr>
      </w:pPr>
      <w:r w:rsidRPr="00494C9E">
        <w:rPr>
          <w:b/>
          <w:sz w:val="32"/>
          <w:szCs w:val="32"/>
          <w:u w:val="single"/>
        </w:rPr>
        <w:t xml:space="preserve">ДОПОЛНИТЕЛЬНАЯ ОБРАЗОВАТЕЛЬНАЯ ПРОГРАММА </w:t>
      </w:r>
    </w:p>
    <w:p w14:paraId="2D36CE97" w14:textId="77777777" w:rsidR="00F84B56" w:rsidRDefault="00F84B56" w:rsidP="00B96CE4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спортивного</w:t>
      </w:r>
      <w:r w:rsidRPr="00494C9E">
        <w:rPr>
          <w:sz w:val="32"/>
          <w:szCs w:val="32"/>
          <w:u w:val="single"/>
        </w:rPr>
        <w:t xml:space="preserve"> направления</w:t>
      </w:r>
      <w:r>
        <w:rPr>
          <w:sz w:val="32"/>
          <w:szCs w:val="32"/>
          <w:u w:val="single"/>
        </w:rPr>
        <w:t xml:space="preserve"> </w:t>
      </w:r>
    </w:p>
    <w:p w14:paraId="2AA05438" w14:textId="77777777" w:rsidR="00F84B56" w:rsidRDefault="00F84B56" w:rsidP="00B96CE4">
      <w:pPr>
        <w:spacing w:after="0"/>
        <w:jc w:val="center"/>
        <w:rPr>
          <w:sz w:val="32"/>
          <w:szCs w:val="32"/>
          <w:u w:val="single"/>
        </w:rPr>
      </w:pPr>
      <w:r w:rsidRPr="00494C9E">
        <w:rPr>
          <w:sz w:val="32"/>
          <w:szCs w:val="32"/>
        </w:rPr>
        <w:t xml:space="preserve"> </w:t>
      </w:r>
      <w:r w:rsidRPr="000F1057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Спортивные игры</w:t>
      </w:r>
      <w:r w:rsidRPr="000F1057">
        <w:rPr>
          <w:sz w:val="32"/>
          <w:szCs w:val="32"/>
          <w:u w:val="single"/>
        </w:rPr>
        <w:t>»</w:t>
      </w:r>
      <w:r>
        <w:rPr>
          <w:sz w:val="32"/>
          <w:szCs w:val="32"/>
          <w:u w:val="single"/>
        </w:rPr>
        <w:t xml:space="preserve"> </w:t>
      </w:r>
    </w:p>
    <w:p w14:paraId="63CBA841" w14:textId="10679F58" w:rsidR="00F84B56" w:rsidRPr="000F67C7" w:rsidRDefault="00F84B56" w:rsidP="00B96CE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7D30DD">
        <w:rPr>
          <w:sz w:val="32"/>
          <w:szCs w:val="32"/>
        </w:rPr>
        <w:t>3</w:t>
      </w:r>
      <w:r>
        <w:rPr>
          <w:sz w:val="32"/>
          <w:szCs w:val="32"/>
        </w:rPr>
        <w:t>-202</w:t>
      </w:r>
      <w:r w:rsidR="007D30DD">
        <w:rPr>
          <w:sz w:val="32"/>
          <w:szCs w:val="32"/>
        </w:rPr>
        <w:t>4</w:t>
      </w:r>
      <w:r w:rsidRPr="000F67C7">
        <w:rPr>
          <w:sz w:val="32"/>
          <w:szCs w:val="32"/>
        </w:rPr>
        <w:t xml:space="preserve"> учебный год</w:t>
      </w:r>
    </w:p>
    <w:p w14:paraId="1702C37F" w14:textId="77777777" w:rsidR="00F84B56" w:rsidRDefault="00F84B56" w:rsidP="00B96CE4">
      <w:pPr>
        <w:pStyle w:val="a4"/>
        <w:rPr>
          <w:sz w:val="28"/>
          <w:szCs w:val="28"/>
          <w:u w:val="single"/>
        </w:rPr>
      </w:pPr>
    </w:p>
    <w:p w14:paraId="6012989B" w14:textId="77777777" w:rsidR="00F84B56" w:rsidRPr="005A39FD" w:rsidRDefault="00F84B56" w:rsidP="00B96CE4">
      <w:pPr>
        <w:pStyle w:val="a4"/>
        <w:rPr>
          <w:sz w:val="22"/>
        </w:rPr>
      </w:pPr>
    </w:p>
    <w:p w14:paraId="4475585C" w14:textId="77777777" w:rsidR="00F84B56" w:rsidRPr="005A39FD" w:rsidRDefault="00F84B56" w:rsidP="00B96CE4">
      <w:pPr>
        <w:pStyle w:val="a4"/>
        <w:ind w:left="545" w:right="1172"/>
        <w:jc w:val="center"/>
      </w:pPr>
    </w:p>
    <w:p w14:paraId="64CBAA65" w14:textId="77777777" w:rsidR="00F84B56" w:rsidRPr="005A39FD" w:rsidRDefault="00F84B56" w:rsidP="00B96CE4">
      <w:pPr>
        <w:pStyle w:val="a4"/>
        <w:rPr>
          <w:sz w:val="20"/>
        </w:rPr>
      </w:pPr>
    </w:p>
    <w:p w14:paraId="7454D0E3" w14:textId="77777777" w:rsidR="00F84B56" w:rsidRDefault="00F84B56" w:rsidP="00B96CE4">
      <w:pPr>
        <w:pStyle w:val="a4"/>
        <w:rPr>
          <w:sz w:val="20"/>
        </w:rPr>
      </w:pPr>
    </w:p>
    <w:p w14:paraId="74DE7964" w14:textId="77777777" w:rsidR="00F84B56" w:rsidRPr="005A39FD" w:rsidRDefault="00F84B56" w:rsidP="00B96CE4">
      <w:pPr>
        <w:pStyle w:val="a4"/>
        <w:rPr>
          <w:sz w:val="20"/>
        </w:rPr>
      </w:pPr>
    </w:p>
    <w:p w14:paraId="15E3E4F2" w14:textId="77777777" w:rsidR="00F84B56" w:rsidRPr="005A39FD" w:rsidRDefault="00F84B56" w:rsidP="00B96CE4">
      <w:pPr>
        <w:pStyle w:val="a4"/>
        <w:spacing w:before="2"/>
      </w:pPr>
    </w:p>
    <w:p w14:paraId="62D2D5E1" w14:textId="77777777" w:rsidR="00F84B56" w:rsidRPr="000F1057" w:rsidRDefault="00F84B56" w:rsidP="000B535E">
      <w:pPr>
        <w:pStyle w:val="a4"/>
        <w:spacing w:before="90"/>
        <w:ind w:left="4956" w:firstLine="708"/>
        <w:jc w:val="center"/>
        <w:rPr>
          <w:sz w:val="28"/>
          <w:szCs w:val="28"/>
        </w:rPr>
      </w:pPr>
      <w:r w:rsidRPr="000F1057">
        <w:rPr>
          <w:sz w:val="28"/>
          <w:szCs w:val="28"/>
        </w:rPr>
        <w:t>Составитель программы:</w:t>
      </w:r>
    </w:p>
    <w:p w14:paraId="4D63FAE5" w14:textId="761B0111" w:rsidR="00F84B56" w:rsidRPr="000F1057" w:rsidRDefault="007D30DD" w:rsidP="000B535E">
      <w:pPr>
        <w:pStyle w:val="a4"/>
        <w:spacing w:before="90"/>
        <w:ind w:left="6372" w:firstLine="708"/>
        <w:rPr>
          <w:sz w:val="28"/>
          <w:szCs w:val="28"/>
        </w:rPr>
      </w:pPr>
      <w:r>
        <w:rPr>
          <w:sz w:val="28"/>
          <w:szCs w:val="28"/>
        </w:rPr>
        <w:t>Седачев Д.Б.</w:t>
      </w:r>
    </w:p>
    <w:p w14:paraId="0F9CFB16" w14:textId="77777777" w:rsidR="00F84B56" w:rsidRDefault="00F84B56" w:rsidP="00B96CE4">
      <w:pPr>
        <w:pStyle w:val="a4"/>
        <w:spacing w:before="8"/>
        <w:rPr>
          <w:sz w:val="19"/>
        </w:rPr>
      </w:pPr>
    </w:p>
    <w:p w14:paraId="145930F2" w14:textId="77777777" w:rsidR="00F84B56" w:rsidRDefault="00F84B56" w:rsidP="00B96CE4">
      <w:pPr>
        <w:pStyle w:val="a4"/>
        <w:spacing w:before="2"/>
        <w:rPr>
          <w:sz w:val="17"/>
        </w:rPr>
      </w:pPr>
    </w:p>
    <w:p w14:paraId="3CB75F00" w14:textId="77777777" w:rsidR="00F84B56" w:rsidRDefault="00F84B56" w:rsidP="00B96CE4">
      <w:pPr>
        <w:pStyle w:val="a4"/>
        <w:spacing w:before="2"/>
        <w:rPr>
          <w:sz w:val="17"/>
        </w:rPr>
      </w:pPr>
    </w:p>
    <w:p w14:paraId="61C4477C" w14:textId="77777777" w:rsidR="00F84B56" w:rsidRDefault="00F84B56" w:rsidP="00B96CE4">
      <w:pPr>
        <w:pStyle w:val="a4"/>
        <w:spacing w:before="2"/>
        <w:rPr>
          <w:sz w:val="17"/>
        </w:rPr>
      </w:pPr>
    </w:p>
    <w:p w14:paraId="41F73AA3" w14:textId="77777777" w:rsidR="00F84B56" w:rsidRDefault="00F84B56" w:rsidP="00B96CE4">
      <w:pPr>
        <w:pStyle w:val="a4"/>
        <w:spacing w:before="7"/>
        <w:rPr>
          <w:sz w:val="13"/>
        </w:rPr>
      </w:pPr>
    </w:p>
    <w:p w14:paraId="449149D8" w14:textId="77777777" w:rsidR="00F84B56" w:rsidRDefault="00F84B56" w:rsidP="00B96CE4">
      <w:pPr>
        <w:pStyle w:val="a4"/>
        <w:spacing w:before="90" w:line="480" w:lineRule="auto"/>
        <w:ind w:right="5083" w:hanging="1"/>
        <w:jc w:val="center"/>
      </w:pPr>
      <w:r>
        <w:t xml:space="preserve">              </w:t>
      </w:r>
    </w:p>
    <w:p w14:paraId="14CABA04" w14:textId="77777777" w:rsidR="00F84B56" w:rsidRDefault="00F84B56" w:rsidP="00B96CE4">
      <w:pPr>
        <w:pStyle w:val="a4"/>
        <w:spacing w:before="90" w:line="480" w:lineRule="auto"/>
        <w:ind w:right="5083" w:hanging="1"/>
        <w:jc w:val="center"/>
      </w:pPr>
    </w:p>
    <w:p w14:paraId="404ED710" w14:textId="77777777" w:rsidR="00F84B56" w:rsidRDefault="00F84B56" w:rsidP="00B96CE4">
      <w:pPr>
        <w:pStyle w:val="a4"/>
        <w:spacing w:before="90" w:line="480" w:lineRule="auto"/>
        <w:ind w:right="5083" w:hanging="1"/>
        <w:jc w:val="center"/>
      </w:pPr>
      <w:r>
        <w:t xml:space="preserve">                </w:t>
      </w:r>
    </w:p>
    <w:p w14:paraId="2B9D4FB7" w14:textId="77777777" w:rsidR="00F84B56" w:rsidRDefault="00F84B56" w:rsidP="00B96CE4">
      <w:pPr>
        <w:pStyle w:val="a4"/>
        <w:spacing w:before="90" w:line="480" w:lineRule="auto"/>
        <w:ind w:right="-64" w:hanging="1"/>
        <w:jc w:val="center"/>
      </w:pPr>
    </w:p>
    <w:p w14:paraId="4D07DD39" w14:textId="77777777" w:rsidR="00F84B56" w:rsidRPr="000F1057" w:rsidRDefault="00F84B56" w:rsidP="00B96CE4">
      <w:pPr>
        <w:pStyle w:val="a4"/>
        <w:spacing w:before="90"/>
        <w:ind w:right="78" w:hanging="1"/>
        <w:jc w:val="center"/>
        <w:rPr>
          <w:sz w:val="28"/>
          <w:szCs w:val="28"/>
        </w:rPr>
      </w:pPr>
      <w:r w:rsidRPr="000F1057">
        <w:rPr>
          <w:sz w:val="28"/>
          <w:szCs w:val="28"/>
        </w:rPr>
        <w:t>Ждановка</w:t>
      </w:r>
    </w:p>
    <w:p w14:paraId="41BEA0F5" w14:textId="289C7E6F" w:rsidR="00F84B56" w:rsidRPr="000F1057" w:rsidRDefault="00F84B56" w:rsidP="00B96CE4">
      <w:pPr>
        <w:pStyle w:val="a4"/>
        <w:spacing w:before="90"/>
        <w:ind w:right="-64" w:hanging="1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D30D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F1057">
        <w:rPr>
          <w:sz w:val="28"/>
          <w:szCs w:val="28"/>
        </w:rPr>
        <w:t>год</w:t>
      </w:r>
    </w:p>
    <w:p w14:paraId="4931BB42" w14:textId="77777777" w:rsidR="00F84B56" w:rsidRDefault="00F84B56" w:rsidP="00A87B26">
      <w:pPr>
        <w:spacing w:after="0" w:line="240" w:lineRule="auto"/>
        <w:jc w:val="center"/>
        <w:rPr>
          <w:b/>
          <w:sz w:val="26"/>
          <w:szCs w:val="26"/>
        </w:rPr>
      </w:pPr>
    </w:p>
    <w:p w14:paraId="13E9AE2B" w14:textId="77777777" w:rsidR="00F84B56" w:rsidRDefault="00F84B56" w:rsidP="00A87B26">
      <w:pPr>
        <w:spacing w:after="0" w:line="240" w:lineRule="auto"/>
        <w:jc w:val="center"/>
        <w:rPr>
          <w:b/>
          <w:sz w:val="26"/>
          <w:szCs w:val="26"/>
        </w:rPr>
      </w:pPr>
    </w:p>
    <w:p w14:paraId="06CB5D46" w14:textId="77777777" w:rsidR="00F84B56" w:rsidRPr="005A3E07" w:rsidRDefault="00F84B56" w:rsidP="00176DAB">
      <w:pPr>
        <w:spacing w:after="0"/>
        <w:jc w:val="center"/>
        <w:rPr>
          <w:b/>
          <w:szCs w:val="28"/>
        </w:rPr>
      </w:pPr>
      <w:r w:rsidRPr="005A3E07">
        <w:rPr>
          <w:b/>
          <w:szCs w:val="28"/>
        </w:rPr>
        <w:t xml:space="preserve">ДОПОЛНИТЕЛЬНАЯ ОБЩЕОБРАЗОВАТЕЛЬНАЯ ПРОГРАММА </w:t>
      </w:r>
    </w:p>
    <w:p w14:paraId="42C5FC01" w14:textId="77777777" w:rsidR="00F84B56" w:rsidRPr="005A3E07" w:rsidRDefault="00F84B56" w:rsidP="00176DAB">
      <w:pPr>
        <w:spacing w:after="0"/>
        <w:ind w:firstLine="709"/>
        <w:jc w:val="center"/>
        <w:rPr>
          <w:b/>
          <w:szCs w:val="28"/>
        </w:rPr>
      </w:pPr>
      <w:r w:rsidRPr="005A3E07">
        <w:rPr>
          <w:b/>
          <w:szCs w:val="28"/>
        </w:rPr>
        <w:t>физкультурно-спортивной направленности</w:t>
      </w:r>
    </w:p>
    <w:p w14:paraId="40618755" w14:textId="77777777" w:rsidR="00F84B56" w:rsidRPr="005A3E07" w:rsidRDefault="00F84B56" w:rsidP="00176DAB">
      <w:pPr>
        <w:spacing w:after="0" w:line="240" w:lineRule="auto"/>
        <w:ind w:left="57" w:right="57"/>
        <w:jc w:val="center"/>
        <w:rPr>
          <w:b/>
          <w:szCs w:val="28"/>
        </w:rPr>
      </w:pPr>
      <w:r w:rsidRPr="005A3E07">
        <w:rPr>
          <w:b/>
          <w:szCs w:val="28"/>
        </w:rPr>
        <w:t xml:space="preserve"> «</w:t>
      </w:r>
      <w:r>
        <w:rPr>
          <w:b/>
          <w:szCs w:val="28"/>
        </w:rPr>
        <w:t>Спортивные игры</w:t>
      </w:r>
      <w:r w:rsidRPr="005A3E07">
        <w:rPr>
          <w:b/>
          <w:szCs w:val="28"/>
        </w:rPr>
        <w:t>»</w:t>
      </w:r>
    </w:p>
    <w:p w14:paraId="7891A0F7" w14:textId="77777777" w:rsidR="00F84B56" w:rsidRPr="005A3E07" w:rsidRDefault="00F84B56" w:rsidP="00176DAB">
      <w:pPr>
        <w:spacing w:after="0" w:line="240" w:lineRule="auto"/>
        <w:ind w:left="57" w:right="57"/>
        <w:jc w:val="center"/>
        <w:rPr>
          <w:b/>
          <w:szCs w:val="28"/>
        </w:rPr>
      </w:pPr>
      <w:r w:rsidRPr="005A3E07">
        <w:rPr>
          <w:b/>
          <w:szCs w:val="28"/>
        </w:rPr>
        <w:t>возраст обучающихся</w:t>
      </w:r>
      <w:r>
        <w:rPr>
          <w:b/>
          <w:szCs w:val="28"/>
        </w:rPr>
        <w:t xml:space="preserve"> – 11</w:t>
      </w:r>
      <w:r w:rsidRPr="005A3E07">
        <w:rPr>
          <w:b/>
          <w:szCs w:val="28"/>
        </w:rPr>
        <w:t>-17 лет</w:t>
      </w:r>
    </w:p>
    <w:p w14:paraId="05D922D0" w14:textId="77777777" w:rsidR="00F84B56" w:rsidRPr="005A3E07" w:rsidRDefault="00F84B56" w:rsidP="00176DAB">
      <w:pPr>
        <w:spacing w:after="0" w:line="240" w:lineRule="auto"/>
        <w:ind w:left="57" w:right="57"/>
        <w:jc w:val="center"/>
        <w:rPr>
          <w:b/>
          <w:szCs w:val="28"/>
        </w:rPr>
      </w:pPr>
      <w:r>
        <w:rPr>
          <w:b/>
          <w:szCs w:val="28"/>
        </w:rPr>
        <w:t>(срок реализации – 1 год</w:t>
      </w:r>
      <w:r w:rsidRPr="005A3E07">
        <w:rPr>
          <w:b/>
          <w:szCs w:val="28"/>
        </w:rPr>
        <w:t>)</w:t>
      </w:r>
    </w:p>
    <w:p w14:paraId="76193B6F" w14:textId="77777777" w:rsidR="00F84B56" w:rsidRDefault="00F84B56" w:rsidP="00176DAB">
      <w:pPr>
        <w:tabs>
          <w:tab w:val="left" w:pos="284"/>
          <w:tab w:val="left" w:pos="1985"/>
        </w:tabs>
        <w:spacing w:after="0" w:line="240" w:lineRule="auto"/>
        <w:ind w:firstLine="709"/>
        <w:jc w:val="center"/>
        <w:rPr>
          <w:b/>
          <w:color w:val="000000"/>
          <w:szCs w:val="28"/>
          <w:lang w:eastAsia="ru-RU"/>
        </w:rPr>
      </w:pPr>
    </w:p>
    <w:p w14:paraId="410A022B" w14:textId="77777777" w:rsidR="00F84B56" w:rsidRDefault="00F84B56" w:rsidP="00176DAB">
      <w:pPr>
        <w:tabs>
          <w:tab w:val="left" w:pos="284"/>
          <w:tab w:val="left" w:pos="1985"/>
        </w:tabs>
        <w:spacing w:after="0" w:line="240" w:lineRule="auto"/>
        <w:ind w:firstLine="709"/>
        <w:jc w:val="center"/>
        <w:rPr>
          <w:b/>
          <w:color w:val="000000"/>
          <w:szCs w:val="28"/>
          <w:lang w:eastAsia="ru-RU"/>
        </w:rPr>
      </w:pPr>
      <w:r w:rsidRPr="001F3F9E">
        <w:rPr>
          <w:b/>
          <w:color w:val="000000"/>
          <w:szCs w:val="28"/>
          <w:lang w:eastAsia="ru-RU"/>
        </w:rPr>
        <w:t>ПОЯСНИТЕЛЬНАЯ ЗАПИСКА</w:t>
      </w:r>
    </w:p>
    <w:p w14:paraId="3801F461" w14:textId="77777777" w:rsidR="00F84B56" w:rsidRPr="001F3F9E" w:rsidRDefault="00F84B56" w:rsidP="00176DAB">
      <w:pPr>
        <w:tabs>
          <w:tab w:val="left" w:pos="284"/>
          <w:tab w:val="left" w:pos="1985"/>
        </w:tabs>
        <w:spacing w:after="0" w:line="240" w:lineRule="auto"/>
        <w:ind w:firstLine="709"/>
        <w:jc w:val="center"/>
        <w:rPr>
          <w:b/>
          <w:color w:val="000000"/>
          <w:szCs w:val="28"/>
          <w:lang w:eastAsia="ru-RU"/>
        </w:rPr>
      </w:pPr>
    </w:p>
    <w:p w14:paraId="3E08EF07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Дополнительная образовательная программа «</w:t>
      </w:r>
      <w:r>
        <w:rPr>
          <w:szCs w:val="28"/>
        </w:rPr>
        <w:t>Спортивные игры</w:t>
      </w:r>
      <w:r w:rsidRPr="001F3F9E">
        <w:rPr>
          <w:szCs w:val="28"/>
        </w:rPr>
        <w:t xml:space="preserve">» имеет </w:t>
      </w:r>
      <w:r w:rsidRPr="001F3F9E">
        <w:rPr>
          <w:i/>
          <w:szCs w:val="28"/>
        </w:rPr>
        <w:t>физкультурно-спортивн</w:t>
      </w:r>
      <w:r>
        <w:rPr>
          <w:i/>
          <w:szCs w:val="28"/>
        </w:rPr>
        <w:t>ую</w:t>
      </w:r>
      <w:r w:rsidRPr="001F3F9E">
        <w:rPr>
          <w:i/>
          <w:szCs w:val="28"/>
        </w:rPr>
        <w:t xml:space="preserve"> направленность</w:t>
      </w:r>
      <w:r w:rsidRPr="001F3F9E">
        <w:rPr>
          <w:szCs w:val="28"/>
        </w:rPr>
        <w:t xml:space="preserve">. </w:t>
      </w:r>
    </w:p>
    <w:p w14:paraId="77C6A573" w14:textId="77777777" w:rsidR="00F84B56" w:rsidRPr="006A2D63" w:rsidRDefault="00F84B56" w:rsidP="00176DA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A2D63">
        <w:rPr>
          <w:color w:val="000000"/>
          <w:sz w:val="28"/>
          <w:szCs w:val="28"/>
        </w:rPr>
        <w:t>Образовательный процесс данной Программы определяют и регламентируют следующие государственные, ведомственные нормативные и правовые документы:</w:t>
      </w:r>
    </w:p>
    <w:p w14:paraId="1AC618AD" w14:textId="77777777" w:rsidR="00F84B56" w:rsidRPr="006A2D63" w:rsidRDefault="00F84B56" w:rsidP="00176DA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A2D63">
        <w:rPr>
          <w:color w:val="000000"/>
          <w:sz w:val="28"/>
          <w:szCs w:val="28"/>
        </w:rPr>
        <w:t>Конституция Донецкой Народной Республики;</w:t>
      </w:r>
    </w:p>
    <w:p w14:paraId="3CAD6DE7" w14:textId="77777777" w:rsidR="00F84B56" w:rsidRPr="006A2D63" w:rsidRDefault="00F84B56" w:rsidP="00176DA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A2D63">
        <w:rPr>
          <w:color w:val="000000"/>
          <w:sz w:val="28"/>
          <w:szCs w:val="28"/>
        </w:rPr>
        <w:t>Закон Донецкой Народной Республики «Об образовании» (статья</w:t>
      </w:r>
      <w:r>
        <w:rPr>
          <w:color w:val="000000"/>
          <w:sz w:val="28"/>
          <w:szCs w:val="28"/>
        </w:rPr>
        <w:t> </w:t>
      </w:r>
      <w:r w:rsidRPr="006A2D63">
        <w:rPr>
          <w:color w:val="000000"/>
          <w:sz w:val="28"/>
          <w:szCs w:val="28"/>
        </w:rPr>
        <w:t>72);</w:t>
      </w:r>
    </w:p>
    <w:p w14:paraId="645E1494" w14:textId="77777777" w:rsidR="00F84B56" w:rsidRPr="006A2D63" w:rsidRDefault="00F84B56" w:rsidP="00176DA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A2D63">
        <w:rPr>
          <w:color w:val="000000"/>
          <w:sz w:val="28"/>
          <w:szCs w:val="28"/>
        </w:rPr>
        <w:t>Концепция развития дополнительного образования детей, утвержденная приказом Министерства образования и науки Донецкой Народной Республики от 04.04.2016 г. № 310;</w:t>
      </w:r>
    </w:p>
    <w:p w14:paraId="08484D8E" w14:textId="77777777" w:rsidR="00F84B56" w:rsidRPr="006A2D63" w:rsidRDefault="00F84B56" w:rsidP="00176DA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A2D63">
        <w:rPr>
          <w:color w:val="000000"/>
          <w:sz w:val="28"/>
          <w:szCs w:val="28"/>
        </w:rPr>
        <w:t>Приказ Министерства образования и науки Донецкой Народной Республики от 17.07.2015 г. № 322 и Министерства молодежи, спорта и туризма от 22.06.2015 г. № 94 «Об утверждении Концепции патриотического воспитания детей и учащейся молодежи»;</w:t>
      </w:r>
    </w:p>
    <w:p w14:paraId="58D4079E" w14:textId="77777777" w:rsidR="00F84B56" w:rsidRPr="006A2D63" w:rsidRDefault="00F84B56" w:rsidP="00176DA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A2D63">
        <w:rPr>
          <w:color w:val="000000"/>
          <w:sz w:val="28"/>
          <w:szCs w:val="28"/>
        </w:rPr>
        <w:t>Приказ Министерства образования и науки Донецкой Народной Республики от 03.08.2016 г. № 815 «Об утверждении Концепции формирования здорового образа жизни детей и молодежи Донецкой Народной Республики»</w:t>
      </w:r>
      <w:r>
        <w:rPr>
          <w:color w:val="000000"/>
          <w:sz w:val="28"/>
          <w:szCs w:val="28"/>
        </w:rPr>
        <w:t>;</w:t>
      </w:r>
    </w:p>
    <w:p w14:paraId="593519BB" w14:textId="77777777" w:rsidR="00F84B56" w:rsidRPr="00110E06" w:rsidRDefault="00F84B56" w:rsidP="00176DA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bCs/>
          <w:szCs w:val="28"/>
        </w:rPr>
      </w:pPr>
      <w:r w:rsidRPr="006A2D63">
        <w:rPr>
          <w:szCs w:val="28"/>
        </w:rPr>
        <w:t xml:space="preserve">Концепция развития непрерывного воспитания детей и учащейся молодежи Донецкой Народной Республики, утверждённая </w:t>
      </w:r>
      <w:r>
        <w:rPr>
          <w:szCs w:val="28"/>
        </w:rPr>
        <w:t>п</w:t>
      </w:r>
      <w:r w:rsidRPr="006A2D63">
        <w:rPr>
          <w:szCs w:val="28"/>
        </w:rPr>
        <w:t>риказом Министерства образования и науки от 16.08.2017 г. № 832;</w:t>
      </w:r>
    </w:p>
    <w:p w14:paraId="6528F2E6" w14:textId="77777777" w:rsidR="00F84B56" w:rsidRPr="006A2D63" w:rsidRDefault="00F84B56" w:rsidP="00176DAB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A2D63">
        <w:rPr>
          <w:color w:val="000000"/>
          <w:sz w:val="28"/>
          <w:szCs w:val="28"/>
        </w:rPr>
        <w:t>Приказ Министерства образования и науки Донецкой Народной Республики от 11.08.2015 г. № 392 «Об утверждении Требований к программам дополнительного образования для детей»;</w:t>
      </w:r>
    </w:p>
    <w:p w14:paraId="6EFB44D5" w14:textId="77777777" w:rsidR="00F84B56" w:rsidRPr="006A2D63" w:rsidRDefault="00F84B56" w:rsidP="00176DA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bCs/>
          <w:szCs w:val="28"/>
        </w:rPr>
      </w:pPr>
      <w:r w:rsidRPr="006A2D63">
        <w:rPr>
          <w:bCs/>
          <w:szCs w:val="28"/>
        </w:rPr>
        <w:t xml:space="preserve">Приказ Министерства образования и науки Донецкой Народной Республики от 26.07.2016 г. № 793 </w:t>
      </w:r>
      <w:r w:rsidRPr="006A2D63">
        <w:rPr>
          <w:szCs w:val="28"/>
        </w:rPr>
        <w:t>«Об утверждении Порядка организации и осуществления образовательной деятельности по образовательным программам дополнительного образования детей».</w:t>
      </w:r>
    </w:p>
    <w:p w14:paraId="388C9312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В настоящее время происходит резкое снижение уровня здоровья школьников, растёт количество детей, имеющих всевозможные отклонения в состоянии здоровья, в особенности опорно-двигательного аппарата. Укрепление здоровья школьников является одной из важнейших задач социально-экономической политики Донецкой Народной Республики. Воспитывая в школьниках самостоятельность, педагог помогает им решить те задачи, которые встанут перед ними в подростковом возрасте.</w:t>
      </w:r>
    </w:p>
    <w:p w14:paraId="03F2DE67" w14:textId="77777777" w:rsidR="00F84B56" w:rsidRPr="001F3F9E" w:rsidRDefault="00F84B56" w:rsidP="0017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lastRenderedPageBreak/>
        <w:t>Большое внимание уделяется детскому и юношескому волейболу. Волейбол предъявляет высокие требования к функциональным возможностям занимающихся. Игра в волейбол включает внезапные и быстрые передвижения, прыжки, падения и другие действия. В связи с этим волейболист должен обладать моментальной реакцией, быстротой передвижения на площадке, большой скоростью сокращения мышц, прыгучестью и другими качествами в определенных их сочетаниях. Систематическое развитие физических качеств содействует успешному овладению приемами техники игры и тактическими взаимодействиями. В детском и подростковом возрасте физическая подготовка в основном направлена на развитие быстроты, ловкости, скоростно-силовых качеств, общей выносливости. В подростковом возрасте, когда идет упрочение навыков в технике и тактике и их совершенствование, физическая подготовка создает основу для повышения уровня овладения техникой и тактикой.</w:t>
      </w:r>
    </w:p>
    <w:p w14:paraId="174AC620" w14:textId="77777777" w:rsidR="00F84B56" w:rsidRDefault="00F84B56" w:rsidP="00176DAB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Новизна, актуальность, педагогическая целесообразность</w:t>
      </w:r>
    </w:p>
    <w:p w14:paraId="2A9F6FA6" w14:textId="77777777" w:rsidR="00F84B56" w:rsidRPr="00676474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b/>
          <w:szCs w:val="28"/>
        </w:rPr>
        <w:t>Новизна программы</w:t>
      </w:r>
      <w:r>
        <w:rPr>
          <w:b/>
          <w:szCs w:val="28"/>
        </w:rPr>
        <w:t xml:space="preserve"> </w:t>
      </w:r>
      <w:r w:rsidRPr="001F3F9E">
        <w:rPr>
          <w:szCs w:val="28"/>
        </w:rPr>
        <w:t>заключается</w:t>
      </w:r>
      <w:r>
        <w:rPr>
          <w:szCs w:val="28"/>
        </w:rPr>
        <w:t xml:space="preserve"> </w:t>
      </w:r>
      <w:r w:rsidRPr="00676474">
        <w:rPr>
          <w:color w:val="000000"/>
          <w:szCs w:val="28"/>
          <w:shd w:val="clear" w:color="auto" w:fill="FFFFFF"/>
        </w:rPr>
        <w:t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14:paraId="418B0BB8" w14:textId="77777777" w:rsidR="00F84B56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9F12A3">
        <w:rPr>
          <w:b/>
          <w:szCs w:val="28"/>
        </w:rPr>
        <w:t>Актуальность программы</w:t>
      </w:r>
    </w:p>
    <w:p w14:paraId="0E4D7893" w14:textId="77777777" w:rsidR="00F84B56" w:rsidRPr="009F12A3" w:rsidRDefault="00F84B56" w:rsidP="00176DAB">
      <w:pPr>
        <w:widowControl w:val="0"/>
        <w:tabs>
          <w:tab w:val="left" w:pos="284"/>
          <w:tab w:val="left" w:pos="1985"/>
        </w:tabs>
        <w:spacing w:after="0" w:line="240" w:lineRule="auto"/>
        <w:ind w:right="119" w:firstLine="709"/>
        <w:jc w:val="both"/>
        <w:rPr>
          <w:color w:val="000000"/>
          <w:szCs w:val="28"/>
          <w:shd w:val="clear" w:color="auto" w:fill="FFFFFF"/>
        </w:rPr>
      </w:pPr>
      <w:r w:rsidRPr="009F12A3">
        <w:rPr>
          <w:color w:val="000000"/>
          <w:szCs w:val="28"/>
          <w:shd w:val="clear" w:color="auto" w:fill="FFFFFF"/>
        </w:rPr>
        <w:t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</w:t>
      </w:r>
      <w:r>
        <w:rPr>
          <w:color w:val="000000"/>
          <w:szCs w:val="28"/>
          <w:shd w:val="clear" w:color="auto" w:fill="FFFFFF"/>
        </w:rPr>
        <w:t>,</w:t>
      </w:r>
      <w:r w:rsidRPr="009F12A3">
        <w:rPr>
          <w:color w:val="000000"/>
          <w:szCs w:val="28"/>
          <w:shd w:val="clear" w:color="auto" w:fill="FFFFFF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 Программа</w:t>
      </w:r>
      <w:r>
        <w:rPr>
          <w:color w:val="000000"/>
          <w:szCs w:val="28"/>
          <w:shd w:val="clear" w:color="auto" w:fill="FFFFFF"/>
        </w:rPr>
        <w:t xml:space="preserve"> </w:t>
      </w:r>
      <w:r w:rsidRPr="009F12A3">
        <w:rPr>
          <w:color w:val="000000"/>
          <w:szCs w:val="28"/>
          <w:shd w:val="clear" w:color="auto" w:fill="FFFFFF"/>
        </w:rPr>
        <w:t>направленна на удовлетворение потребностей в движении, оздоровлении и поддержании функциональности организма.</w:t>
      </w:r>
      <w:r>
        <w:rPr>
          <w:color w:val="000000"/>
          <w:szCs w:val="28"/>
          <w:shd w:val="clear" w:color="auto" w:fill="FFFFFF"/>
        </w:rPr>
        <w:t xml:space="preserve"> На уровне практического </w:t>
      </w:r>
      <w:proofErr w:type="gramStart"/>
      <w:r>
        <w:rPr>
          <w:color w:val="000000"/>
          <w:szCs w:val="28"/>
          <w:shd w:val="clear" w:color="auto" w:fill="FFFFFF"/>
        </w:rPr>
        <w:t>применения  направлена</w:t>
      </w:r>
      <w:proofErr w:type="gramEnd"/>
      <w:r>
        <w:rPr>
          <w:color w:val="000000"/>
          <w:szCs w:val="28"/>
          <w:shd w:val="clear" w:color="auto" w:fill="FFFFFF"/>
        </w:rPr>
        <w:t xml:space="preserve"> на решение проблемы занятости свободного времени.</w:t>
      </w:r>
    </w:p>
    <w:p w14:paraId="4D175400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b/>
          <w:szCs w:val="28"/>
        </w:rPr>
      </w:pPr>
      <w:r w:rsidRPr="001F3F9E">
        <w:rPr>
          <w:b/>
          <w:szCs w:val="28"/>
        </w:rPr>
        <w:t>Педагогическая целесообразность</w:t>
      </w:r>
    </w:p>
    <w:p w14:paraId="12FE7179" w14:textId="77777777" w:rsidR="00F84B56" w:rsidRPr="001F3F9E" w:rsidRDefault="00F84B56" w:rsidP="00176DAB">
      <w:pPr>
        <w:widowControl w:val="0"/>
        <w:tabs>
          <w:tab w:val="left" w:pos="284"/>
          <w:tab w:val="left" w:pos="1985"/>
        </w:tabs>
        <w:spacing w:after="0" w:line="240" w:lineRule="auto"/>
        <w:ind w:right="119" w:firstLine="709"/>
        <w:jc w:val="both"/>
        <w:rPr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t>В настоящей программе мы исходим из общепринятых методических положений спортивной педагогики:</w:t>
      </w:r>
    </w:p>
    <w:p w14:paraId="4653F0E5" w14:textId="77777777" w:rsidR="00F84B56" w:rsidRPr="001F3F9E" w:rsidRDefault="00F84B56" w:rsidP="00176DAB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right="119" w:firstLine="709"/>
        <w:jc w:val="both"/>
        <w:rPr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t xml:space="preserve"> строгая преемственность задач, средств и методов тренировки детей, подростков, юниоров и взрослых спортсменов;</w:t>
      </w:r>
    </w:p>
    <w:p w14:paraId="1D4D550A" w14:textId="77777777" w:rsidR="00F84B56" w:rsidRPr="001F3F9E" w:rsidRDefault="00F84B56" w:rsidP="00176DAB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right="119" w:firstLine="709"/>
        <w:jc w:val="both"/>
        <w:rPr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t xml:space="preserve"> возрастание объема средств общей и специальной физической подготовки, соотношение между которыми постепенно изменяет</w:t>
      </w:r>
      <w:r>
        <w:rPr>
          <w:color w:val="000000"/>
          <w:szCs w:val="28"/>
          <w:lang w:eastAsia="ru-RU"/>
        </w:rPr>
        <w:t>ся</w:t>
      </w:r>
      <w:r w:rsidRPr="001F3F9E">
        <w:rPr>
          <w:color w:val="000000"/>
          <w:szCs w:val="28"/>
          <w:lang w:eastAsia="ru-RU"/>
        </w:rPr>
        <w:t>;</w:t>
      </w:r>
    </w:p>
    <w:p w14:paraId="3AC41DED" w14:textId="77777777" w:rsidR="00F84B56" w:rsidRPr="001F3F9E" w:rsidRDefault="00F84B56" w:rsidP="00176DAB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right="119" w:firstLine="709"/>
        <w:jc w:val="both"/>
        <w:rPr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t xml:space="preserve"> непрерывное совершенствование качества технических действий (техники);</w:t>
      </w:r>
    </w:p>
    <w:p w14:paraId="10BCD6E8" w14:textId="77777777" w:rsidR="00F84B56" w:rsidRPr="001F3F9E" w:rsidRDefault="00F84B56" w:rsidP="00176DAB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right="119" w:firstLine="709"/>
        <w:jc w:val="both"/>
        <w:rPr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lastRenderedPageBreak/>
        <w:t xml:space="preserve"> соблюдение принципа постепенности применения тренировочных и соревновательных нагрузок в процессе тренировки;</w:t>
      </w:r>
    </w:p>
    <w:p w14:paraId="378D3289" w14:textId="77777777" w:rsidR="00F84B56" w:rsidRPr="001F3F9E" w:rsidRDefault="00F84B56" w:rsidP="00176DAB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right="119" w:firstLine="709"/>
        <w:jc w:val="both"/>
        <w:rPr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t xml:space="preserve"> правильное планирование тренировочных и соревновательных нагрузок с учетом физиологических особенностей возраста занимающихся (половое созревание юных спортсменов);</w:t>
      </w:r>
    </w:p>
    <w:p w14:paraId="3ED88AB6" w14:textId="77777777" w:rsidR="00F84B56" w:rsidRPr="001F3F9E" w:rsidRDefault="00F84B56" w:rsidP="00176DAB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right="119" w:firstLine="709"/>
        <w:jc w:val="both"/>
        <w:rPr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t xml:space="preserve"> развитие основных физических качеств на всех этапах многолетней подготовки спортсменов в сочетании с преимущественным развитием отдельных физических качеств в наиболее благоприятные возрастные периоды.</w:t>
      </w:r>
    </w:p>
    <w:p w14:paraId="144E32E6" w14:textId="77777777" w:rsidR="00F84B56" w:rsidRDefault="00F84B56" w:rsidP="00176DAB">
      <w:pPr>
        <w:widowControl w:val="0"/>
        <w:tabs>
          <w:tab w:val="left" w:pos="284"/>
          <w:tab w:val="left" w:pos="1985"/>
        </w:tabs>
        <w:spacing w:after="0" w:line="240" w:lineRule="auto"/>
        <w:ind w:right="119" w:firstLine="709"/>
        <w:jc w:val="both"/>
        <w:rPr>
          <w:color w:val="000000"/>
          <w:szCs w:val="28"/>
          <w:lang w:eastAsia="ru-RU"/>
        </w:rPr>
      </w:pPr>
      <w:r w:rsidRPr="001F3F9E">
        <w:rPr>
          <w:color w:val="000000"/>
          <w:szCs w:val="28"/>
          <w:lang w:eastAsia="ru-RU"/>
        </w:rPr>
        <w:t>В технической подготовке могут быть использованы различные методы: целостный (обучение движению в целом в облегченных условиях с последующим овладением его отдельными фазами и элементами) и расчлененный (раздельное обучение фазам и элементам движения) и их сочетание в единое целое.</w:t>
      </w:r>
    </w:p>
    <w:p w14:paraId="17035FAC" w14:textId="77777777" w:rsidR="00F84B56" w:rsidRPr="001F3F9E" w:rsidRDefault="00F84B56" w:rsidP="00176DAB">
      <w:pPr>
        <w:spacing w:after="0" w:line="240" w:lineRule="auto"/>
        <w:ind w:right="318" w:firstLine="709"/>
        <w:jc w:val="both"/>
        <w:rPr>
          <w:szCs w:val="28"/>
        </w:rPr>
      </w:pPr>
      <w:r w:rsidRPr="001F3F9E">
        <w:rPr>
          <w:b/>
          <w:szCs w:val="28"/>
        </w:rPr>
        <w:t>Цель программы</w:t>
      </w:r>
      <w:r w:rsidRPr="001F3F9E">
        <w:rPr>
          <w:szCs w:val="28"/>
        </w:rPr>
        <w:t xml:space="preserve"> - всестороннее физическое развитие, способствующее совершенствованию многих необходимых в жизни двигательных и морально-волевых качеств, выявление лучших спортсменов для выступления на соревнованиях. </w:t>
      </w:r>
    </w:p>
    <w:p w14:paraId="777A1336" w14:textId="77777777" w:rsidR="00F84B56" w:rsidRPr="001F3F9E" w:rsidRDefault="00F84B56" w:rsidP="00176DAB">
      <w:pPr>
        <w:spacing w:after="0" w:line="240" w:lineRule="auto"/>
        <w:ind w:right="318" w:firstLine="709"/>
        <w:jc w:val="both"/>
        <w:rPr>
          <w:szCs w:val="28"/>
        </w:rPr>
      </w:pPr>
      <w:r w:rsidRPr="001F3F9E">
        <w:rPr>
          <w:szCs w:val="28"/>
        </w:rPr>
        <w:t xml:space="preserve">Программа предполагает решение следующих </w:t>
      </w:r>
      <w:r w:rsidRPr="001F3F9E">
        <w:rPr>
          <w:b/>
          <w:szCs w:val="28"/>
        </w:rPr>
        <w:t>основных задач</w:t>
      </w:r>
      <w:r w:rsidRPr="001F3F9E">
        <w:rPr>
          <w:szCs w:val="28"/>
        </w:rPr>
        <w:t>:</w:t>
      </w:r>
    </w:p>
    <w:p w14:paraId="213FF4A2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b/>
          <w:szCs w:val="28"/>
        </w:rPr>
      </w:pPr>
      <w:r w:rsidRPr="001F3F9E">
        <w:rPr>
          <w:b/>
          <w:szCs w:val="28"/>
        </w:rPr>
        <w:t>Обучающие:</w:t>
      </w:r>
    </w:p>
    <w:p w14:paraId="2D98A1A0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- освоить технику игры в волейбол;</w:t>
      </w:r>
    </w:p>
    <w:p w14:paraId="537D487F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- ознакомить с основами физиологии и гигиены спортсмена;</w:t>
      </w:r>
    </w:p>
    <w:p w14:paraId="08531405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- ознакомить с основами профилактики заболеваемости и травматизма в спорте;</w:t>
      </w:r>
    </w:p>
    <w:p w14:paraId="7633BC29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- ознакомить с основными задача</w:t>
      </w:r>
      <w:r>
        <w:rPr>
          <w:szCs w:val="28"/>
        </w:rPr>
        <w:t>ми физической культуры и спорта</w:t>
      </w:r>
      <w:r w:rsidRPr="001F3F9E">
        <w:rPr>
          <w:szCs w:val="28"/>
        </w:rPr>
        <w:t>.</w:t>
      </w:r>
    </w:p>
    <w:p w14:paraId="39C66183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b/>
          <w:szCs w:val="28"/>
        </w:rPr>
      </w:pPr>
      <w:r w:rsidRPr="001F3F9E">
        <w:rPr>
          <w:b/>
          <w:szCs w:val="28"/>
        </w:rPr>
        <w:t>Развивающие:</w:t>
      </w:r>
    </w:p>
    <w:p w14:paraId="0A97B8BB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 xml:space="preserve">- </w:t>
      </w:r>
      <w:r w:rsidRPr="000564DF">
        <w:rPr>
          <w:szCs w:val="28"/>
        </w:rPr>
        <w:t>содействовать</w:t>
      </w:r>
      <w:r w:rsidRPr="001F3F9E">
        <w:rPr>
          <w:szCs w:val="28"/>
        </w:rPr>
        <w:t xml:space="preserve"> всесторонней физической подготовленности и укреплению здоровья занимающихся;</w:t>
      </w:r>
    </w:p>
    <w:p w14:paraId="7996A51D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-</w:t>
      </w:r>
      <w:r w:rsidRPr="000564DF">
        <w:rPr>
          <w:szCs w:val="28"/>
        </w:rPr>
        <w:t>повышать</w:t>
      </w:r>
      <w:r>
        <w:rPr>
          <w:szCs w:val="28"/>
        </w:rPr>
        <w:t xml:space="preserve"> </w:t>
      </w:r>
      <w:r w:rsidRPr="001F3F9E">
        <w:rPr>
          <w:szCs w:val="28"/>
        </w:rPr>
        <w:t>уров</w:t>
      </w:r>
      <w:r>
        <w:rPr>
          <w:szCs w:val="28"/>
        </w:rPr>
        <w:t>е</w:t>
      </w:r>
      <w:r w:rsidRPr="001F3F9E">
        <w:rPr>
          <w:szCs w:val="28"/>
        </w:rPr>
        <w:t>н</w:t>
      </w:r>
      <w:r>
        <w:rPr>
          <w:szCs w:val="28"/>
        </w:rPr>
        <w:t>ь</w:t>
      </w:r>
      <w:r w:rsidRPr="001F3F9E">
        <w:rPr>
          <w:szCs w:val="28"/>
        </w:rPr>
        <w:t xml:space="preserve"> физической подготовленности, совершенствование технико-тактического мастерства;</w:t>
      </w:r>
    </w:p>
    <w:p w14:paraId="234938CE" w14:textId="77777777" w:rsidR="00F84B56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 xml:space="preserve">- </w:t>
      </w:r>
      <w:r w:rsidRPr="000564DF">
        <w:rPr>
          <w:szCs w:val="28"/>
        </w:rPr>
        <w:t>развивать</w:t>
      </w:r>
      <w:r>
        <w:rPr>
          <w:szCs w:val="28"/>
        </w:rPr>
        <w:t xml:space="preserve"> </w:t>
      </w:r>
      <w:r w:rsidRPr="001F3F9E">
        <w:rPr>
          <w:szCs w:val="28"/>
        </w:rPr>
        <w:t>мотиваци</w:t>
      </w:r>
      <w:r>
        <w:rPr>
          <w:szCs w:val="28"/>
        </w:rPr>
        <w:t>ю</w:t>
      </w:r>
      <w:r w:rsidRPr="001F3F9E">
        <w:rPr>
          <w:szCs w:val="28"/>
        </w:rPr>
        <w:t xml:space="preserve"> обуч</w:t>
      </w:r>
      <w:r>
        <w:rPr>
          <w:szCs w:val="28"/>
        </w:rPr>
        <w:t>ающихся к познанию и творчеству;</w:t>
      </w:r>
    </w:p>
    <w:p w14:paraId="4B1506A2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 укреплять здоровье.</w:t>
      </w:r>
    </w:p>
    <w:p w14:paraId="00AC5FDA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b/>
          <w:szCs w:val="28"/>
        </w:rPr>
      </w:pPr>
      <w:r w:rsidRPr="001F3F9E">
        <w:rPr>
          <w:b/>
          <w:szCs w:val="28"/>
        </w:rPr>
        <w:t xml:space="preserve">Воспитательные:  </w:t>
      </w:r>
    </w:p>
    <w:p w14:paraId="6FE5F05B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 xml:space="preserve">- </w:t>
      </w:r>
      <w:r w:rsidRPr="000564DF">
        <w:rPr>
          <w:szCs w:val="28"/>
        </w:rPr>
        <w:t>подготовить</w:t>
      </w:r>
      <w:r>
        <w:rPr>
          <w:szCs w:val="28"/>
        </w:rPr>
        <w:t xml:space="preserve"> </w:t>
      </w:r>
      <w:r w:rsidRPr="000564DF">
        <w:rPr>
          <w:szCs w:val="28"/>
        </w:rPr>
        <w:t>юных спортсменов с гармоничным развитием физических и духовных сил;</w:t>
      </w:r>
    </w:p>
    <w:p w14:paraId="6342BBCF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 xml:space="preserve">- </w:t>
      </w:r>
      <w:r w:rsidRPr="000564DF">
        <w:rPr>
          <w:szCs w:val="28"/>
        </w:rPr>
        <w:t>воспитывать</w:t>
      </w:r>
      <w:r>
        <w:rPr>
          <w:szCs w:val="28"/>
        </w:rPr>
        <w:t xml:space="preserve"> </w:t>
      </w:r>
      <w:r w:rsidRPr="001F3F9E">
        <w:rPr>
          <w:szCs w:val="28"/>
        </w:rPr>
        <w:t xml:space="preserve">волевой характер, командный дух юных спортсменов, приобщить к общечеловеческим ценностям; </w:t>
      </w:r>
    </w:p>
    <w:p w14:paraId="122BD708" w14:textId="77777777" w:rsidR="00F84B56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- воспитать социально активную личность, готовую к трудовой деятельности в будущем</w:t>
      </w:r>
      <w:r>
        <w:rPr>
          <w:szCs w:val="28"/>
        </w:rPr>
        <w:t>;</w:t>
      </w:r>
    </w:p>
    <w:p w14:paraId="36E517C9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привить чувство дружбы.</w:t>
      </w:r>
    </w:p>
    <w:p w14:paraId="0DCE579C" w14:textId="77777777" w:rsidR="00F84B56" w:rsidRPr="001F3F9E" w:rsidRDefault="00F84B56" w:rsidP="00176DAB">
      <w:pPr>
        <w:spacing w:after="0" w:line="240" w:lineRule="auto"/>
        <w:ind w:firstLine="709"/>
        <w:rPr>
          <w:szCs w:val="28"/>
        </w:rPr>
      </w:pPr>
      <w:r w:rsidRPr="001F3F9E">
        <w:rPr>
          <w:b/>
          <w:szCs w:val="28"/>
        </w:rPr>
        <w:t>Отличительные особенности данной программы</w:t>
      </w:r>
    </w:p>
    <w:p w14:paraId="4003AA21" w14:textId="77777777" w:rsidR="00F84B56" w:rsidRPr="00C533A9" w:rsidRDefault="00F84B56" w:rsidP="00176D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C533A9">
        <w:rPr>
          <w:szCs w:val="28"/>
        </w:rPr>
        <w:t xml:space="preserve"> группы начальной подготовки </w:t>
      </w:r>
      <w:r>
        <w:rPr>
          <w:szCs w:val="28"/>
        </w:rPr>
        <w:t>зачисляются</w:t>
      </w:r>
      <w:r w:rsidRPr="00C533A9">
        <w:rPr>
          <w:szCs w:val="28"/>
        </w:rPr>
        <w:t xml:space="preserve"> все желающие заниматься волейболом. Поэтому главным</w:t>
      </w:r>
      <w:r>
        <w:rPr>
          <w:szCs w:val="28"/>
        </w:rPr>
        <w:t>и</w:t>
      </w:r>
      <w:r w:rsidRPr="00C533A9">
        <w:rPr>
          <w:szCs w:val="28"/>
        </w:rPr>
        <w:t xml:space="preserve"> </w:t>
      </w:r>
      <w:r>
        <w:rPr>
          <w:szCs w:val="28"/>
        </w:rPr>
        <w:t xml:space="preserve">особенностями </w:t>
      </w:r>
      <w:r w:rsidRPr="00C533A9">
        <w:rPr>
          <w:szCs w:val="28"/>
        </w:rPr>
        <w:t>учеб</w:t>
      </w:r>
      <w:r>
        <w:rPr>
          <w:szCs w:val="28"/>
        </w:rPr>
        <w:t>но-тренировочного процесса являю</w:t>
      </w:r>
      <w:r w:rsidRPr="00C533A9">
        <w:rPr>
          <w:szCs w:val="28"/>
        </w:rPr>
        <w:t xml:space="preserve">тся: </w:t>
      </w:r>
    </w:p>
    <w:p w14:paraId="67A27F24" w14:textId="77777777" w:rsidR="00F84B56" w:rsidRPr="00C533A9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C533A9">
        <w:rPr>
          <w:szCs w:val="28"/>
        </w:rPr>
        <w:t>- создание условий для разви</w:t>
      </w:r>
      <w:r>
        <w:rPr>
          <w:szCs w:val="28"/>
        </w:rPr>
        <w:t>тия личности юных волейболистов;</w:t>
      </w:r>
    </w:p>
    <w:p w14:paraId="5FF46909" w14:textId="77777777" w:rsidR="00F84B56" w:rsidRPr="00C533A9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C533A9">
        <w:rPr>
          <w:caps/>
          <w:szCs w:val="28"/>
        </w:rPr>
        <w:lastRenderedPageBreak/>
        <w:t xml:space="preserve">- </w:t>
      </w:r>
      <w:r w:rsidRPr="00C533A9">
        <w:rPr>
          <w:szCs w:val="28"/>
        </w:rPr>
        <w:t xml:space="preserve">укрепление здоровья обучающихся, соблюдение требований личной и общественной гигиены, </w:t>
      </w:r>
      <w:r>
        <w:rPr>
          <w:szCs w:val="28"/>
        </w:rPr>
        <w:t>организация врачебного контроля;</w:t>
      </w:r>
    </w:p>
    <w:p w14:paraId="3E6E59C2" w14:textId="77777777" w:rsidR="00F84B56" w:rsidRPr="00C533A9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C533A9">
        <w:rPr>
          <w:caps/>
          <w:szCs w:val="28"/>
        </w:rPr>
        <w:t xml:space="preserve">- </w:t>
      </w:r>
      <w:r w:rsidRPr="00C533A9">
        <w:rPr>
          <w:szCs w:val="28"/>
        </w:rPr>
        <w:t>воспитание морально-волевых качеств, дисциплинированности и отв</w:t>
      </w:r>
      <w:r>
        <w:rPr>
          <w:szCs w:val="28"/>
        </w:rPr>
        <w:t>етственности юных волейболистов;</w:t>
      </w:r>
    </w:p>
    <w:p w14:paraId="2A763900" w14:textId="77777777" w:rsidR="00F84B56" w:rsidRPr="00C533A9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C533A9">
        <w:rPr>
          <w:szCs w:val="28"/>
        </w:rPr>
        <w:t>- формирование знаний, умений и навыков по во</w:t>
      </w:r>
      <w:r>
        <w:rPr>
          <w:szCs w:val="28"/>
        </w:rPr>
        <w:t>лейболу;</w:t>
      </w:r>
    </w:p>
    <w:p w14:paraId="14758075" w14:textId="77777777" w:rsidR="00F84B56" w:rsidRPr="00C533A9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C533A9">
        <w:rPr>
          <w:szCs w:val="28"/>
        </w:rPr>
        <w:t>- привитие любви к с</w:t>
      </w:r>
      <w:r>
        <w:rPr>
          <w:szCs w:val="28"/>
        </w:rPr>
        <w:t>истематическим занятиям спортом;</w:t>
      </w:r>
    </w:p>
    <w:p w14:paraId="7ACDB89B" w14:textId="77777777" w:rsidR="00F84B56" w:rsidRPr="00C533A9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C533A9">
        <w:rPr>
          <w:szCs w:val="28"/>
        </w:rPr>
        <w:t>- достижение оптимального для данного этапа уровня технической и тактической подготовленности юных волейболистов.</w:t>
      </w:r>
    </w:p>
    <w:p w14:paraId="413003AD" w14:textId="77777777" w:rsidR="00F84B56" w:rsidRPr="006A2D63" w:rsidRDefault="00F84B56" w:rsidP="00176D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A2D63">
        <w:rPr>
          <w:b/>
          <w:sz w:val="28"/>
          <w:szCs w:val="28"/>
        </w:rPr>
        <w:t>Возраст обучающихся</w:t>
      </w:r>
    </w:p>
    <w:p w14:paraId="6A09D6F1" w14:textId="77777777" w:rsidR="00F84B56" w:rsidRPr="006A2D63" w:rsidRDefault="00F84B56" w:rsidP="00176D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2D63">
        <w:rPr>
          <w:sz w:val="28"/>
          <w:szCs w:val="28"/>
        </w:rPr>
        <w:t xml:space="preserve">Возраст обучающихся, участвующих в реализации данной образовательной программы, </w:t>
      </w:r>
      <w:r>
        <w:rPr>
          <w:sz w:val="28"/>
          <w:szCs w:val="28"/>
        </w:rPr>
        <w:t xml:space="preserve">от 11 до </w:t>
      </w:r>
      <w:r w:rsidRPr="006A2D6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A2D63">
        <w:rPr>
          <w:sz w:val="28"/>
          <w:szCs w:val="28"/>
        </w:rPr>
        <w:t xml:space="preserve"> лет. </w:t>
      </w:r>
    </w:p>
    <w:p w14:paraId="1687C640" w14:textId="77777777" w:rsidR="00F84B56" w:rsidRPr="001F3F9E" w:rsidRDefault="00F84B56" w:rsidP="00176DAB">
      <w:pPr>
        <w:spacing w:after="0" w:line="240" w:lineRule="auto"/>
        <w:ind w:firstLine="709"/>
        <w:rPr>
          <w:b/>
          <w:szCs w:val="28"/>
        </w:rPr>
      </w:pPr>
      <w:r w:rsidRPr="001F3F9E">
        <w:rPr>
          <w:b/>
          <w:szCs w:val="28"/>
        </w:rPr>
        <w:t>Условия приема в секцию</w:t>
      </w:r>
    </w:p>
    <w:p w14:paraId="71CD51E6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Принимаются дети в возрасте 11-</w:t>
      </w:r>
      <w:r w:rsidRPr="001F3F9E">
        <w:rPr>
          <w:szCs w:val="28"/>
        </w:rPr>
        <w:t xml:space="preserve">17 лет, проявляющие интерес к занятиям по волейболу, допущенные врачом к занятиям </w:t>
      </w:r>
      <w:r>
        <w:rPr>
          <w:szCs w:val="28"/>
        </w:rPr>
        <w:t>спортивной секции «Спортивные игры»</w:t>
      </w:r>
      <w:r w:rsidRPr="001F3F9E">
        <w:rPr>
          <w:szCs w:val="28"/>
        </w:rPr>
        <w:t xml:space="preserve">. </w:t>
      </w:r>
    </w:p>
    <w:p w14:paraId="6CCBDDC9" w14:textId="77777777" w:rsidR="00F84B56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 xml:space="preserve">Программа </w:t>
      </w:r>
      <w:r>
        <w:rPr>
          <w:szCs w:val="28"/>
        </w:rPr>
        <w:t xml:space="preserve">курса «Спортивные игры» рассчитана </w:t>
      </w:r>
      <w:proofErr w:type="gramStart"/>
      <w:r>
        <w:rPr>
          <w:szCs w:val="28"/>
        </w:rPr>
        <w:t>на  один</w:t>
      </w:r>
      <w:proofErr w:type="gramEnd"/>
      <w:r>
        <w:rPr>
          <w:szCs w:val="28"/>
        </w:rPr>
        <w:t xml:space="preserve"> год</w:t>
      </w:r>
      <w:r w:rsidRPr="001F3F9E">
        <w:rPr>
          <w:szCs w:val="28"/>
        </w:rPr>
        <w:t xml:space="preserve">. </w:t>
      </w:r>
    </w:p>
    <w:p w14:paraId="64086453" w14:textId="77777777" w:rsidR="00F84B56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год обучения (</w:t>
      </w:r>
      <w:r>
        <w:rPr>
          <w:szCs w:val="28"/>
        </w:rPr>
        <w:t>общий</w:t>
      </w:r>
      <w:r w:rsidRPr="001F3F9E">
        <w:rPr>
          <w:szCs w:val="28"/>
        </w:rPr>
        <w:t xml:space="preserve"> этап</w:t>
      </w:r>
      <w:r>
        <w:rPr>
          <w:szCs w:val="28"/>
        </w:rPr>
        <w:t xml:space="preserve"> подготовки) - 153</w:t>
      </w:r>
      <w:r w:rsidRPr="001F3F9E">
        <w:rPr>
          <w:szCs w:val="28"/>
        </w:rPr>
        <w:t xml:space="preserve"> часа</w:t>
      </w:r>
      <w:r>
        <w:rPr>
          <w:szCs w:val="28"/>
        </w:rPr>
        <w:t>;</w:t>
      </w:r>
    </w:p>
    <w:p w14:paraId="30FDAB2E" w14:textId="77777777" w:rsidR="00F84B56" w:rsidRPr="001F3F9E" w:rsidRDefault="00F84B56" w:rsidP="00176DAB">
      <w:pPr>
        <w:spacing w:after="0" w:line="240" w:lineRule="auto"/>
        <w:ind w:firstLine="709"/>
        <w:rPr>
          <w:b/>
          <w:szCs w:val="28"/>
        </w:rPr>
      </w:pPr>
      <w:r w:rsidRPr="001F3F9E">
        <w:rPr>
          <w:b/>
          <w:szCs w:val="28"/>
        </w:rPr>
        <w:t>Режим занятий</w:t>
      </w:r>
    </w:p>
    <w:p w14:paraId="0E9CD430" w14:textId="77777777" w:rsidR="00F84B56" w:rsidRPr="006A2D63" w:rsidRDefault="00F84B56" w:rsidP="00176DAB">
      <w:pPr>
        <w:pStyle w:val="a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6A2D63">
        <w:rPr>
          <w:sz w:val="28"/>
          <w:szCs w:val="28"/>
        </w:rPr>
        <w:t xml:space="preserve"> год обучения – </w:t>
      </w:r>
      <w:r>
        <w:rPr>
          <w:sz w:val="28"/>
          <w:szCs w:val="28"/>
        </w:rPr>
        <w:t>4,5</w:t>
      </w:r>
      <w:r w:rsidRPr="006A2D63">
        <w:rPr>
          <w:sz w:val="28"/>
          <w:szCs w:val="28"/>
        </w:rPr>
        <w:t xml:space="preserve"> часа в неделю </w:t>
      </w:r>
      <w:r>
        <w:rPr>
          <w:sz w:val="28"/>
          <w:szCs w:val="28"/>
        </w:rPr>
        <w:t>(153</w:t>
      </w:r>
      <w:r w:rsidRPr="006A2D63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в год).</w:t>
      </w:r>
      <w:r w:rsidRPr="006A2D63">
        <w:rPr>
          <w:sz w:val="28"/>
          <w:szCs w:val="28"/>
        </w:rPr>
        <w:t xml:space="preserve"> </w:t>
      </w:r>
    </w:p>
    <w:p w14:paraId="3184EC10" w14:textId="77777777" w:rsidR="00F84B56" w:rsidRPr="001F3F9E" w:rsidRDefault="00F84B56" w:rsidP="00176DAB">
      <w:pPr>
        <w:shd w:val="clear" w:color="auto" w:fill="FFFFFF"/>
        <w:tabs>
          <w:tab w:val="left" w:pos="6058"/>
        </w:tabs>
        <w:spacing w:after="0" w:line="240" w:lineRule="auto"/>
        <w:ind w:firstLine="709"/>
        <w:rPr>
          <w:b/>
          <w:bCs/>
          <w:szCs w:val="28"/>
        </w:rPr>
      </w:pPr>
      <w:r w:rsidRPr="001F3F9E">
        <w:rPr>
          <w:b/>
          <w:bCs/>
          <w:szCs w:val="28"/>
        </w:rPr>
        <w:t>Формы организации занятий</w:t>
      </w:r>
    </w:p>
    <w:p w14:paraId="5360E53F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Основными формами учебно-воспитательного процесса при реализации программы являются:</w:t>
      </w:r>
    </w:p>
    <w:p w14:paraId="47478E02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>- групповые, теоре</w:t>
      </w:r>
      <w:r>
        <w:rPr>
          <w:szCs w:val="28"/>
        </w:rPr>
        <w:t>тические и практические занятия;</w:t>
      </w:r>
      <w:r w:rsidRPr="001F3F9E">
        <w:rPr>
          <w:szCs w:val="28"/>
        </w:rPr>
        <w:t xml:space="preserve"> </w:t>
      </w:r>
    </w:p>
    <w:p w14:paraId="1F1FC0B0" w14:textId="77777777" w:rsidR="00F84B56" w:rsidRPr="001F3F9E" w:rsidRDefault="00F84B56" w:rsidP="00176DAB">
      <w:p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F3F9E">
        <w:rPr>
          <w:szCs w:val="28"/>
        </w:rPr>
        <w:t>соревнования различного уровня (тре</w:t>
      </w:r>
      <w:r>
        <w:rPr>
          <w:szCs w:val="28"/>
        </w:rPr>
        <w:t>нировочные, школьные, районные);</w:t>
      </w:r>
    </w:p>
    <w:p w14:paraId="202FF13D" w14:textId="77777777" w:rsidR="00F84B56" w:rsidRPr="001F3F9E" w:rsidRDefault="00F84B56" w:rsidP="00176D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подвижные игры;</w:t>
      </w:r>
    </w:p>
    <w:p w14:paraId="6A4667B5" w14:textId="77777777" w:rsidR="00F84B56" w:rsidRPr="001F3F9E" w:rsidRDefault="00F84B56" w:rsidP="00176DAB">
      <w:pPr>
        <w:spacing w:after="0" w:line="240" w:lineRule="auto"/>
        <w:ind w:right="318" w:firstLine="709"/>
        <w:jc w:val="both"/>
        <w:rPr>
          <w:szCs w:val="28"/>
        </w:rPr>
      </w:pPr>
      <w:r>
        <w:rPr>
          <w:szCs w:val="28"/>
        </w:rPr>
        <w:t>- эстафеты;</w:t>
      </w:r>
    </w:p>
    <w:p w14:paraId="2A056D96" w14:textId="77777777" w:rsidR="00F84B56" w:rsidRPr="001F3F9E" w:rsidRDefault="00F84B56" w:rsidP="00176DAB">
      <w:pPr>
        <w:spacing w:after="0" w:line="240" w:lineRule="auto"/>
        <w:ind w:right="318" w:firstLine="709"/>
        <w:jc w:val="both"/>
        <w:rPr>
          <w:szCs w:val="28"/>
        </w:rPr>
      </w:pPr>
      <w:r w:rsidRPr="001F3F9E">
        <w:rPr>
          <w:szCs w:val="28"/>
        </w:rPr>
        <w:t>- квалификационные испытания.</w:t>
      </w:r>
    </w:p>
    <w:p w14:paraId="2D49DD5F" w14:textId="77777777" w:rsidR="00F84B56" w:rsidRPr="001F3F9E" w:rsidRDefault="00F84B56" w:rsidP="00176DAB">
      <w:pPr>
        <w:spacing w:after="0" w:line="240" w:lineRule="auto"/>
        <w:ind w:right="318" w:firstLine="709"/>
        <w:contextualSpacing/>
        <w:jc w:val="both"/>
        <w:rPr>
          <w:szCs w:val="28"/>
          <w:lang w:eastAsia="ru-RU"/>
        </w:rPr>
      </w:pPr>
      <w:r w:rsidRPr="001F3F9E">
        <w:rPr>
          <w:szCs w:val="28"/>
          <w:lang w:eastAsia="ru-RU"/>
        </w:rPr>
        <w:t xml:space="preserve">Определяющей формой организации образовательного процесса по данной программе является секционные, практические занятия и соревнования по волейболу. Главная задача педагога дать </w:t>
      </w:r>
      <w:r>
        <w:rPr>
          <w:szCs w:val="28"/>
          <w:lang w:eastAsia="ru-RU"/>
        </w:rPr>
        <w:t>обучающимся</w:t>
      </w:r>
      <w:r w:rsidRPr="001F3F9E">
        <w:rPr>
          <w:szCs w:val="28"/>
          <w:lang w:eastAsia="ru-RU"/>
        </w:rPr>
        <w:t xml:space="preserve"> основы владения мячом, тактики и техники волейбола. Образовательный процесс строится так, чтобы </w:t>
      </w:r>
      <w:r>
        <w:rPr>
          <w:szCs w:val="28"/>
          <w:lang w:eastAsia="ru-RU"/>
        </w:rPr>
        <w:t>обучающиеся</w:t>
      </w:r>
      <w:r w:rsidRPr="001F3F9E">
        <w:rPr>
          <w:szCs w:val="28"/>
          <w:lang w:eastAsia="ru-RU"/>
        </w:rPr>
        <w:t xml:space="preserve"> могли применить теоретические знания на практике, участвуя в соревнованиях.</w:t>
      </w:r>
    </w:p>
    <w:p w14:paraId="05BE631A" w14:textId="77777777" w:rsidR="00F84B56" w:rsidRDefault="00F84B56" w:rsidP="00176DAB">
      <w:pPr>
        <w:tabs>
          <w:tab w:val="left" w:pos="284"/>
        </w:tabs>
        <w:spacing w:after="0" w:line="240" w:lineRule="auto"/>
        <w:ind w:right="318"/>
        <w:contextualSpacing/>
        <w:rPr>
          <w:b/>
          <w:szCs w:val="28"/>
          <w:lang w:eastAsia="ru-RU"/>
        </w:rPr>
      </w:pPr>
      <w:r w:rsidRPr="001F3F9E">
        <w:rPr>
          <w:b/>
          <w:szCs w:val="28"/>
          <w:lang w:eastAsia="ru-RU"/>
        </w:rPr>
        <w:t xml:space="preserve">Ожидаемые результаты и способы определения их результативности </w:t>
      </w:r>
      <w:r>
        <w:rPr>
          <w:b/>
          <w:szCs w:val="28"/>
          <w:lang w:eastAsia="ru-RU"/>
        </w:rPr>
        <w:t>к концу обучения по данной программе</w:t>
      </w:r>
    </w:p>
    <w:p w14:paraId="73EC8AE6" w14:textId="77777777" w:rsidR="00F84B56" w:rsidRPr="001F3F9E" w:rsidRDefault="00F84B56" w:rsidP="00176DAB">
      <w:pPr>
        <w:tabs>
          <w:tab w:val="left" w:pos="284"/>
        </w:tabs>
        <w:spacing w:after="0" w:line="240" w:lineRule="auto"/>
        <w:ind w:right="318"/>
        <w:contextualSpacing/>
        <w:rPr>
          <w:szCs w:val="28"/>
          <w:lang w:eastAsia="ru-RU"/>
        </w:rPr>
      </w:pPr>
      <w:r w:rsidRPr="001F3F9E">
        <w:rPr>
          <w:szCs w:val="28"/>
          <w:lang w:eastAsia="ru-RU"/>
        </w:rPr>
        <w:t>Обучающиеся будут</w:t>
      </w:r>
      <w:r>
        <w:rPr>
          <w:szCs w:val="28"/>
          <w:lang w:eastAsia="ru-RU"/>
        </w:rPr>
        <w:t>:</w:t>
      </w:r>
    </w:p>
    <w:p w14:paraId="54998B12" w14:textId="77777777" w:rsidR="00F84B56" w:rsidRPr="001F3F9E" w:rsidRDefault="00F84B56" w:rsidP="00176DAB">
      <w:pPr>
        <w:tabs>
          <w:tab w:val="left" w:pos="284"/>
        </w:tabs>
        <w:spacing w:after="0" w:line="240" w:lineRule="auto"/>
        <w:ind w:right="318" w:firstLine="709"/>
        <w:contextualSpacing/>
        <w:rPr>
          <w:szCs w:val="28"/>
          <w:lang w:eastAsia="ru-RU"/>
        </w:rPr>
      </w:pPr>
      <w:r w:rsidRPr="001F3F9E">
        <w:rPr>
          <w:b/>
          <w:szCs w:val="28"/>
          <w:lang w:eastAsia="ru-RU"/>
        </w:rPr>
        <w:t>знать:</w:t>
      </w:r>
    </w:p>
    <w:p w14:paraId="21791293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 w:rsidRPr="001F3F9E">
        <w:rPr>
          <w:szCs w:val="28"/>
        </w:rPr>
        <w:t>основы строения и функций организма;</w:t>
      </w:r>
    </w:p>
    <w:p w14:paraId="3CCA4D7F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1F3F9E">
        <w:rPr>
          <w:szCs w:val="28"/>
        </w:rPr>
        <w:t>влияние</w:t>
      </w:r>
      <w:r>
        <w:rPr>
          <w:szCs w:val="28"/>
        </w:rPr>
        <w:t xml:space="preserve"> </w:t>
      </w:r>
      <w:r w:rsidRPr="001F3F9E">
        <w:rPr>
          <w:szCs w:val="28"/>
        </w:rPr>
        <w:t>занятий физическими упражнениями на дыхательную и сердечно-сосудистую системы;</w:t>
      </w:r>
    </w:p>
    <w:p w14:paraId="380BCE8A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1F3F9E">
        <w:rPr>
          <w:szCs w:val="28"/>
        </w:rPr>
        <w:t>правила оказания первой помощи при травмах;</w:t>
      </w:r>
    </w:p>
    <w:p w14:paraId="37FF4FF6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 w:rsidRPr="001F3F9E">
        <w:rPr>
          <w:szCs w:val="28"/>
        </w:rPr>
        <w:t>гигиенические требования к питанию спортсмена, к инвентарю и</w:t>
      </w:r>
    </w:p>
    <w:p w14:paraId="58AB6350" w14:textId="77777777" w:rsidR="00F84B56" w:rsidRPr="001F3F9E" w:rsidRDefault="00F84B56" w:rsidP="00176DAB">
      <w:pPr>
        <w:tabs>
          <w:tab w:val="left" w:pos="284"/>
        </w:tabs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         </w:t>
      </w:r>
      <w:r w:rsidRPr="001F3F9E">
        <w:rPr>
          <w:szCs w:val="28"/>
        </w:rPr>
        <w:t>спортивной одежде;</w:t>
      </w:r>
    </w:p>
    <w:p w14:paraId="420DD0D3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 w:rsidRPr="001F3F9E">
        <w:rPr>
          <w:szCs w:val="28"/>
        </w:rPr>
        <w:t>правила игры в волейбол;</w:t>
      </w:r>
    </w:p>
    <w:p w14:paraId="2711038C" w14:textId="77777777" w:rsidR="00F84B56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 w:rsidRPr="001F3F9E">
        <w:rPr>
          <w:szCs w:val="28"/>
        </w:rPr>
        <w:lastRenderedPageBreak/>
        <w:t>места занятий и инвентарь</w:t>
      </w:r>
      <w:r>
        <w:rPr>
          <w:szCs w:val="28"/>
        </w:rPr>
        <w:t>;</w:t>
      </w:r>
    </w:p>
    <w:p w14:paraId="52C1E3FB" w14:textId="77777777" w:rsidR="00F84B56" w:rsidRPr="0004161B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основы судейства</w:t>
      </w:r>
      <w:r w:rsidRPr="0004161B">
        <w:rPr>
          <w:szCs w:val="28"/>
        </w:rPr>
        <w:t>.</w:t>
      </w:r>
    </w:p>
    <w:p w14:paraId="7353F104" w14:textId="77777777" w:rsidR="00F84B56" w:rsidRPr="001F3F9E" w:rsidRDefault="00F84B56" w:rsidP="00176DA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1F3F9E">
        <w:rPr>
          <w:b/>
          <w:szCs w:val="28"/>
        </w:rPr>
        <w:t>уметь:</w:t>
      </w:r>
    </w:p>
    <w:p w14:paraId="765228AD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 w:rsidRPr="001F3F9E">
        <w:rPr>
          <w:szCs w:val="28"/>
        </w:rPr>
        <w:t>выполнять программные требования по видам подготовки;</w:t>
      </w:r>
    </w:p>
    <w:p w14:paraId="48EF695C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 w:rsidRPr="001F3F9E">
        <w:rPr>
          <w:szCs w:val="28"/>
        </w:rPr>
        <w:t>владеть основами техники и тактики волейбола;</w:t>
      </w:r>
    </w:p>
    <w:p w14:paraId="23A9D9A5" w14:textId="77777777" w:rsidR="00F84B56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 w:rsidRPr="001F3F9E">
        <w:rPr>
          <w:szCs w:val="28"/>
        </w:rPr>
        <w:t>правильно применять технические и тактические приемы в игре</w:t>
      </w:r>
      <w:r>
        <w:rPr>
          <w:szCs w:val="28"/>
        </w:rPr>
        <w:t>;</w:t>
      </w:r>
    </w:p>
    <w:p w14:paraId="460F6602" w14:textId="77777777" w:rsidR="00F84B56" w:rsidRPr="001F3F9E" w:rsidRDefault="00F84B56" w:rsidP="00176DA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исполнять функции всех игроков команды</w:t>
      </w:r>
      <w:r w:rsidRPr="001F3F9E">
        <w:rPr>
          <w:szCs w:val="28"/>
        </w:rPr>
        <w:t>.</w:t>
      </w:r>
    </w:p>
    <w:p w14:paraId="57C9371D" w14:textId="77777777" w:rsidR="00F84B56" w:rsidRPr="001F3F9E" w:rsidRDefault="00F84B56" w:rsidP="00176DAB">
      <w:pPr>
        <w:spacing w:after="0" w:line="240" w:lineRule="auto"/>
        <w:jc w:val="both"/>
        <w:rPr>
          <w:b/>
          <w:snapToGrid w:val="0"/>
          <w:szCs w:val="28"/>
        </w:rPr>
      </w:pPr>
      <w:r w:rsidRPr="001F3F9E">
        <w:rPr>
          <w:b/>
          <w:snapToGrid w:val="0"/>
          <w:szCs w:val="28"/>
        </w:rPr>
        <w:t>Формы подведения итогов реализации дополнительной образовательной программы</w:t>
      </w:r>
    </w:p>
    <w:p w14:paraId="5D542BF3" w14:textId="77777777" w:rsidR="00F84B56" w:rsidRPr="001F3F9E" w:rsidRDefault="00F84B56" w:rsidP="00176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F3F9E">
        <w:rPr>
          <w:szCs w:val="28"/>
        </w:rPr>
        <w:t xml:space="preserve">В качестве </w:t>
      </w:r>
      <w:r w:rsidRPr="001F3F9E">
        <w:rPr>
          <w:bCs/>
          <w:iCs/>
          <w:szCs w:val="28"/>
        </w:rPr>
        <w:t>дополнительного критерия</w:t>
      </w:r>
      <w:r w:rsidRPr="001F3F9E">
        <w:rPr>
          <w:szCs w:val="28"/>
        </w:rPr>
        <w:t xml:space="preserve"> реализации программы подготовки Республиканский стандарт спортивной подготовки по волейболу предусматривает этапные нормативы спортивной подготовленности, с целью обоснования перевода спортсмена в группу подготовки на следующий этап. С учетом специфики игры в волейбол и особенностей подготовки игроков различного амплуа (нападающие, связующие), контрольные упражнения на этапах подготовки группируются по </w:t>
      </w:r>
      <w:proofErr w:type="gramStart"/>
      <w:r w:rsidRPr="001F3F9E">
        <w:rPr>
          <w:szCs w:val="28"/>
        </w:rPr>
        <w:t>пяти основным</w:t>
      </w:r>
      <w:proofErr w:type="gramEnd"/>
      <w:r w:rsidRPr="001F3F9E">
        <w:rPr>
          <w:szCs w:val="28"/>
        </w:rPr>
        <w:t xml:space="preserve"> разделам – общей физической подготовленности, специальной физическ</w:t>
      </w:r>
      <w:r>
        <w:rPr>
          <w:szCs w:val="28"/>
        </w:rPr>
        <w:t>ой подготовленности, технической и тактической подготовленности, спортивным</w:t>
      </w:r>
      <w:r w:rsidRPr="001F3F9E">
        <w:rPr>
          <w:szCs w:val="28"/>
        </w:rPr>
        <w:t xml:space="preserve"> результат</w:t>
      </w:r>
      <w:r>
        <w:rPr>
          <w:szCs w:val="28"/>
        </w:rPr>
        <w:t>ам (интегральной подготовленности</w:t>
      </w:r>
      <w:r w:rsidRPr="001F3F9E">
        <w:rPr>
          <w:szCs w:val="28"/>
        </w:rPr>
        <w:t>). В соответствии с Республиканским стандартом спортивной подготовки по волейболу устанавливаются этапные нормативы, отдельно для юных и квалифицированных спортсменов женского и мужского пола, по следующим разделам подготовки. Примерные нормативы общей физической и специальной физической подготовки для зачисления в группы на этапе начальной подготовки указаны в разделе «Методическое обеспечение».</w:t>
      </w:r>
    </w:p>
    <w:p w14:paraId="0126F002" w14:textId="77777777" w:rsidR="00F84B56" w:rsidRDefault="00F84B56" w:rsidP="00176D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F84B56" w:rsidSect="00E903E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4DD23153" w14:textId="77777777" w:rsidR="00F84B56" w:rsidRPr="00A87B26" w:rsidRDefault="00F84B56" w:rsidP="00176DAB">
      <w:pPr>
        <w:spacing w:before="100" w:beforeAutospacing="1" w:after="100" w:afterAutospacing="1" w:line="240" w:lineRule="auto"/>
        <w:jc w:val="center"/>
        <w:rPr>
          <w:b/>
          <w:sz w:val="26"/>
          <w:szCs w:val="26"/>
          <w:lang w:eastAsia="ru-RU"/>
        </w:rPr>
      </w:pPr>
      <w:r w:rsidRPr="00A87B26">
        <w:rPr>
          <w:b/>
          <w:sz w:val="26"/>
          <w:szCs w:val="26"/>
          <w:lang w:eastAsia="ru-RU"/>
        </w:rPr>
        <w:lastRenderedPageBreak/>
        <w:t>Список литературы</w:t>
      </w:r>
    </w:p>
    <w:p w14:paraId="13BB2AA0" w14:textId="77777777" w:rsidR="00F84B56" w:rsidRPr="00A87B26" w:rsidRDefault="00F84B56" w:rsidP="001C405B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rPr>
          <w:b/>
          <w:sz w:val="26"/>
          <w:szCs w:val="26"/>
          <w:lang w:eastAsia="ru-RU"/>
        </w:rPr>
      </w:pPr>
      <w:r w:rsidRPr="00A87B26">
        <w:rPr>
          <w:spacing w:val="-2"/>
          <w:sz w:val="26"/>
          <w:szCs w:val="26"/>
        </w:rPr>
        <w:t xml:space="preserve">Баскетбол: Учебник для ИФК / Под общ. ред. Портнова </w:t>
      </w:r>
      <w:r w:rsidRPr="00A87B26">
        <w:rPr>
          <w:sz w:val="26"/>
          <w:szCs w:val="26"/>
        </w:rPr>
        <w:t>Ю. М. - М.: Астра семь, 1997.</w:t>
      </w:r>
    </w:p>
    <w:p w14:paraId="0E5F0987" w14:textId="77777777" w:rsidR="00F84B56" w:rsidRPr="00A87B26" w:rsidRDefault="00F84B56" w:rsidP="001C405B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rPr>
          <w:b/>
          <w:sz w:val="26"/>
          <w:szCs w:val="26"/>
          <w:lang w:eastAsia="ru-RU"/>
        </w:rPr>
      </w:pPr>
      <w:r w:rsidRPr="00A87B26">
        <w:rPr>
          <w:sz w:val="26"/>
          <w:szCs w:val="26"/>
        </w:rPr>
        <w:t>Казаков С.В. Спортивные игры. Энциклопедический справочник. Р-</w:t>
      </w:r>
      <w:proofErr w:type="spellStart"/>
      <w:r w:rsidRPr="00A87B26">
        <w:rPr>
          <w:sz w:val="26"/>
          <w:szCs w:val="26"/>
        </w:rPr>
        <w:t>наД</w:t>
      </w:r>
      <w:proofErr w:type="spellEnd"/>
      <w:r w:rsidRPr="00A87B26">
        <w:rPr>
          <w:sz w:val="26"/>
          <w:szCs w:val="26"/>
        </w:rPr>
        <w:t>., 2004</w:t>
      </w:r>
    </w:p>
    <w:p w14:paraId="6EFD4BDE" w14:textId="77777777" w:rsidR="00F84B56" w:rsidRPr="00A87B26" w:rsidRDefault="00F84B56" w:rsidP="001C405B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rPr>
          <w:b/>
          <w:sz w:val="26"/>
          <w:szCs w:val="26"/>
          <w:lang w:eastAsia="ru-RU"/>
        </w:rPr>
      </w:pPr>
      <w:r w:rsidRPr="00A87B26">
        <w:rPr>
          <w:sz w:val="26"/>
          <w:szCs w:val="26"/>
        </w:rPr>
        <w:t>Нестеровский Д.И. Баскетбол. Теория и методика обучения. Учебное пособие для студентов высших учебных заведений. –: Издательский центр «Академия».2008.</w:t>
      </w:r>
    </w:p>
    <w:p w14:paraId="06547CF6" w14:textId="77777777" w:rsidR="00F84B56" w:rsidRPr="00A87B26" w:rsidRDefault="00F84B56" w:rsidP="001C405B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rPr>
          <w:b/>
          <w:sz w:val="26"/>
          <w:szCs w:val="26"/>
          <w:lang w:eastAsia="ru-RU"/>
        </w:rPr>
      </w:pPr>
      <w:r w:rsidRPr="00A87B26">
        <w:rPr>
          <w:sz w:val="26"/>
          <w:szCs w:val="26"/>
        </w:rPr>
        <w:t>Костикова Л.В.</w:t>
      </w:r>
      <w:proofErr w:type="gramStart"/>
      <w:r w:rsidRPr="00A87B26">
        <w:rPr>
          <w:sz w:val="26"/>
          <w:szCs w:val="26"/>
        </w:rPr>
        <w:t>,  Родионов</w:t>
      </w:r>
      <w:proofErr w:type="gramEnd"/>
      <w:r w:rsidRPr="00A87B26">
        <w:rPr>
          <w:sz w:val="26"/>
          <w:szCs w:val="26"/>
        </w:rPr>
        <w:t xml:space="preserve"> А.В., </w:t>
      </w:r>
      <w:r w:rsidRPr="00A87B26">
        <w:rPr>
          <w:spacing w:val="2"/>
          <w:sz w:val="26"/>
          <w:szCs w:val="26"/>
        </w:rPr>
        <w:t xml:space="preserve">Чернов С.Г. </w:t>
      </w:r>
      <w:r w:rsidRPr="00A87B26">
        <w:rPr>
          <w:spacing w:val="1"/>
          <w:sz w:val="26"/>
          <w:szCs w:val="26"/>
        </w:rPr>
        <w:t>Целевая комплексная программа подготовки российских спортсме</w:t>
      </w:r>
      <w:r w:rsidRPr="00A87B26">
        <w:rPr>
          <w:spacing w:val="1"/>
          <w:sz w:val="26"/>
          <w:szCs w:val="26"/>
        </w:rPr>
        <w:softHyphen/>
        <w:t xml:space="preserve">нов к Играм </w:t>
      </w:r>
      <w:r w:rsidRPr="00A87B26">
        <w:rPr>
          <w:spacing w:val="1"/>
          <w:sz w:val="26"/>
          <w:szCs w:val="26"/>
          <w:lang w:val="en-US"/>
        </w:rPr>
        <w:t>XXX</w:t>
      </w:r>
      <w:r w:rsidRPr="00A87B26">
        <w:rPr>
          <w:spacing w:val="1"/>
          <w:sz w:val="26"/>
          <w:szCs w:val="26"/>
        </w:rPr>
        <w:t xml:space="preserve"> Олимпиады 2012 года в Лондоне (баскетбол). </w:t>
      </w:r>
      <w:r w:rsidRPr="00A87B26">
        <w:rPr>
          <w:sz w:val="26"/>
          <w:szCs w:val="26"/>
        </w:rPr>
        <w:t> </w:t>
      </w:r>
      <w:r w:rsidRPr="00A87B26">
        <w:rPr>
          <w:spacing w:val="2"/>
          <w:sz w:val="26"/>
          <w:szCs w:val="26"/>
        </w:rPr>
        <w:t>- М., РФБ, 2005.</w:t>
      </w:r>
    </w:p>
    <w:p w14:paraId="724A9FD6" w14:textId="77777777" w:rsidR="00F84B56" w:rsidRPr="00A87B26" w:rsidRDefault="00F84B56" w:rsidP="001C405B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rPr>
          <w:b/>
          <w:sz w:val="26"/>
          <w:szCs w:val="26"/>
          <w:lang w:eastAsia="ru-RU"/>
        </w:rPr>
      </w:pPr>
      <w:r w:rsidRPr="00A87B26">
        <w:rPr>
          <w:spacing w:val="2"/>
          <w:sz w:val="26"/>
          <w:szCs w:val="26"/>
        </w:rPr>
        <w:t xml:space="preserve">Интернет- портал  </w:t>
      </w:r>
    </w:p>
    <w:p w14:paraId="33E2D6F8" w14:textId="77777777" w:rsidR="00F84B56" w:rsidRPr="00A87B26" w:rsidRDefault="00F84B56" w:rsidP="00E204E8">
      <w:pPr>
        <w:pStyle w:val="a6"/>
        <w:numPr>
          <w:ilvl w:val="1"/>
          <w:numId w:val="8"/>
        </w:numPr>
        <w:rPr>
          <w:rStyle w:val="a7"/>
          <w:spacing w:val="2"/>
          <w:sz w:val="26"/>
          <w:szCs w:val="26"/>
        </w:rPr>
      </w:pPr>
      <w:r w:rsidRPr="00A87B26">
        <w:rPr>
          <w:spacing w:val="2"/>
          <w:sz w:val="26"/>
          <w:szCs w:val="26"/>
        </w:rPr>
        <w:t xml:space="preserve">Спортивный интернет- портал </w:t>
      </w:r>
      <w:hyperlink r:id="rId5" w:history="1">
        <w:r w:rsidRPr="00A87B26">
          <w:rPr>
            <w:rStyle w:val="a7"/>
            <w:spacing w:val="2"/>
            <w:sz w:val="26"/>
            <w:szCs w:val="26"/>
            <w:lang w:val="en-US"/>
          </w:rPr>
          <w:t>http</w:t>
        </w:r>
        <w:r w:rsidRPr="00A87B26">
          <w:rPr>
            <w:rStyle w:val="a7"/>
            <w:spacing w:val="2"/>
            <w:sz w:val="26"/>
            <w:szCs w:val="26"/>
          </w:rPr>
          <w:t>://</w:t>
        </w:r>
        <w:r w:rsidRPr="00A87B26">
          <w:rPr>
            <w:rStyle w:val="a7"/>
            <w:spacing w:val="2"/>
            <w:sz w:val="26"/>
            <w:szCs w:val="26"/>
            <w:lang w:val="en-US"/>
          </w:rPr>
          <w:t>sport</w:t>
        </w:r>
        <w:r w:rsidRPr="00A87B26">
          <w:rPr>
            <w:rStyle w:val="a7"/>
            <w:spacing w:val="2"/>
            <w:sz w:val="26"/>
            <w:szCs w:val="26"/>
          </w:rPr>
          <w:t>-</w:t>
        </w:r>
        <w:r w:rsidRPr="00A87B26">
          <w:rPr>
            <w:rStyle w:val="a7"/>
            <w:spacing w:val="2"/>
            <w:sz w:val="26"/>
            <w:szCs w:val="26"/>
            <w:lang w:val="en-US"/>
          </w:rPr>
          <w:t>express</w:t>
        </w:r>
        <w:r w:rsidRPr="00A87B26">
          <w:rPr>
            <w:rStyle w:val="a7"/>
            <w:spacing w:val="2"/>
            <w:sz w:val="26"/>
            <w:szCs w:val="26"/>
          </w:rPr>
          <w:t>.</w:t>
        </w:r>
        <w:proofErr w:type="spellStart"/>
        <w:r w:rsidRPr="00A87B26">
          <w:rPr>
            <w:rStyle w:val="a7"/>
            <w:spacing w:val="2"/>
            <w:sz w:val="26"/>
            <w:szCs w:val="26"/>
            <w:lang w:val="en-US"/>
          </w:rPr>
          <w:t>ru</w:t>
        </w:r>
        <w:proofErr w:type="spellEnd"/>
      </w:hyperlink>
    </w:p>
    <w:p w14:paraId="205DB63F" w14:textId="77777777" w:rsidR="00F84B56" w:rsidRDefault="00F84B56" w:rsidP="001C405B">
      <w:r>
        <w:t xml:space="preserve">                                         </w:t>
      </w:r>
    </w:p>
    <w:p w14:paraId="462553AC" w14:textId="77777777" w:rsidR="00F84B56" w:rsidRDefault="00F84B56" w:rsidP="001C405B"/>
    <w:p w14:paraId="2107BD96" w14:textId="77777777" w:rsidR="00F84B56" w:rsidRDefault="00F84B56" w:rsidP="001C405B"/>
    <w:p w14:paraId="4100DDA3" w14:textId="77777777" w:rsidR="00F84B56" w:rsidRDefault="00F84B56" w:rsidP="001C405B"/>
    <w:p w14:paraId="59438E41" w14:textId="77777777" w:rsidR="00F84B56" w:rsidRDefault="00F84B56" w:rsidP="001C405B"/>
    <w:p w14:paraId="0FB53DDD" w14:textId="77777777" w:rsidR="00F84B56" w:rsidRDefault="00F84B56" w:rsidP="001C405B"/>
    <w:p w14:paraId="3713107E" w14:textId="77777777" w:rsidR="00F84B56" w:rsidRDefault="00F84B56" w:rsidP="001C405B"/>
    <w:p w14:paraId="716C7701" w14:textId="77777777" w:rsidR="00F84B56" w:rsidRDefault="00F84B56" w:rsidP="001C405B"/>
    <w:p w14:paraId="691E5B45" w14:textId="77777777" w:rsidR="00F84B56" w:rsidRDefault="00F84B56" w:rsidP="001C405B"/>
    <w:p w14:paraId="4CA05449" w14:textId="77777777" w:rsidR="00F84B56" w:rsidRDefault="00F84B56" w:rsidP="001C405B"/>
    <w:p w14:paraId="3DCE55C7" w14:textId="77777777" w:rsidR="00F84B56" w:rsidRDefault="00F84B56" w:rsidP="00B83D36">
      <w:pPr>
        <w:jc w:val="center"/>
        <w:rPr>
          <w:b/>
        </w:rPr>
      </w:pPr>
    </w:p>
    <w:p w14:paraId="2FBD844B" w14:textId="77777777" w:rsidR="00F84B56" w:rsidRDefault="00F84B56" w:rsidP="00B83D36">
      <w:pPr>
        <w:jc w:val="center"/>
        <w:rPr>
          <w:b/>
        </w:rPr>
      </w:pPr>
    </w:p>
    <w:p w14:paraId="1488F249" w14:textId="77777777" w:rsidR="00F84B56" w:rsidRDefault="00F84B56" w:rsidP="00B83D36">
      <w:pPr>
        <w:jc w:val="center"/>
        <w:rPr>
          <w:b/>
        </w:rPr>
      </w:pPr>
    </w:p>
    <w:p w14:paraId="64C3A778" w14:textId="77777777" w:rsidR="00F84B56" w:rsidRDefault="00F84B56" w:rsidP="00B83D36">
      <w:pPr>
        <w:jc w:val="center"/>
        <w:rPr>
          <w:b/>
        </w:rPr>
      </w:pPr>
    </w:p>
    <w:p w14:paraId="40FC9557" w14:textId="77777777" w:rsidR="00F84B56" w:rsidRDefault="00F84B56" w:rsidP="00B83D36">
      <w:pPr>
        <w:jc w:val="center"/>
        <w:rPr>
          <w:b/>
        </w:rPr>
      </w:pPr>
    </w:p>
    <w:p w14:paraId="34F9EFEA" w14:textId="77777777" w:rsidR="00F84B56" w:rsidRDefault="00F84B56" w:rsidP="00B83D36">
      <w:pPr>
        <w:jc w:val="center"/>
        <w:rPr>
          <w:b/>
        </w:rPr>
      </w:pPr>
    </w:p>
    <w:p w14:paraId="7375BE85" w14:textId="77777777" w:rsidR="00F84B56" w:rsidRDefault="00F84B56" w:rsidP="00B83D36">
      <w:pPr>
        <w:jc w:val="center"/>
        <w:rPr>
          <w:b/>
        </w:rPr>
      </w:pPr>
    </w:p>
    <w:p w14:paraId="071ADE58" w14:textId="77777777" w:rsidR="00F84B56" w:rsidRDefault="00F84B56" w:rsidP="00B83D36">
      <w:pPr>
        <w:jc w:val="center"/>
        <w:rPr>
          <w:b/>
        </w:rPr>
      </w:pPr>
    </w:p>
    <w:p w14:paraId="2CD08A58" w14:textId="77777777" w:rsidR="00F84B56" w:rsidRDefault="00F84B56" w:rsidP="00B83D36">
      <w:pPr>
        <w:jc w:val="center"/>
        <w:rPr>
          <w:b/>
        </w:rPr>
      </w:pPr>
    </w:p>
    <w:p w14:paraId="57582A88" w14:textId="77777777" w:rsidR="00F84B56" w:rsidRDefault="00F84B56" w:rsidP="00B83D36">
      <w:pPr>
        <w:jc w:val="center"/>
        <w:rPr>
          <w:b/>
        </w:rPr>
      </w:pPr>
      <w:proofErr w:type="gramStart"/>
      <w:r>
        <w:rPr>
          <w:b/>
        </w:rPr>
        <w:lastRenderedPageBreak/>
        <w:t>Тематический  план</w:t>
      </w:r>
      <w:proofErr w:type="gramEnd"/>
    </w:p>
    <w:p w14:paraId="6C649811" w14:textId="77777777" w:rsidR="00F84B56" w:rsidRDefault="00F84B56" w:rsidP="001C40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53"/>
        <w:gridCol w:w="2659"/>
      </w:tblGrid>
      <w:tr w:rsidR="00F84B56" w:rsidRPr="000D4257" w14:paraId="0110163C" w14:textId="77777777" w:rsidTr="000D4257">
        <w:tc>
          <w:tcPr>
            <w:tcW w:w="959" w:type="dxa"/>
          </w:tcPr>
          <w:p w14:paraId="6A2ABD42" w14:textId="77777777" w:rsidR="00F84B56" w:rsidRPr="000D4257" w:rsidRDefault="00F84B56" w:rsidP="000D4257">
            <w:pPr>
              <w:spacing w:after="0" w:line="240" w:lineRule="auto"/>
              <w:rPr>
                <w:b/>
                <w:i/>
              </w:rPr>
            </w:pPr>
            <w:r w:rsidRPr="000D4257">
              <w:rPr>
                <w:b/>
                <w:i/>
              </w:rPr>
              <w:t>№ п/п</w:t>
            </w:r>
          </w:p>
        </w:tc>
        <w:tc>
          <w:tcPr>
            <w:tcW w:w="5953" w:type="dxa"/>
          </w:tcPr>
          <w:p w14:paraId="04AB7B33" w14:textId="77777777" w:rsidR="00F84B56" w:rsidRPr="000D4257" w:rsidRDefault="00F84B56" w:rsidP="000D4257">
            <w:pPr>
              <w:spacing w:after="0" w:line="240" w:lineRule="auto"/>
              <w:rPr>
                <w:b/>
                <w:i/>
              </w:rPr>
            </w:pPr>
            <w:r w:rsidRPr="000D4257">
              <w:rPr>
                <w:b/>
              </w:rPr>
              <w:t xml:space="preserve">                           </w:t>
            </w:r>
            <w:r w:rsidRPr="000D4257">
              <w:rPr>
                <w:b/>
                <w:i/>
              </w:rPr>
              <w:t>Темы</w:t>
            </w:r>
          </w:p>
        </w:tc>
        <w:tc>
          <w:tcPr>
            <w:tcW w:w="2659" w:type="dxa"/>
          </w:tcPr>
          <w:p w14:paraId="41A20E6C" w14:textId="77777777" w:rsidR="00F84B56" w:rsidRPr="000D4257" w:rsidRDefault="00F84B56" w:rsidP="000D4257">
            <w:pPr>
              <w:spacing w:after="0" w:line="240" w:lineRule="auto"/>
              <w:rPr>
                <w:b/>
                <w:i/>
              </w:rPr>
            </w:pPr>
            <w:r w:rsidRPr="000D4257">
              <w:rPr>
                <w:b/>
                <w:i/>
              </w:rPr>
              <w:t>Количество часов</w:t>
            </w:r>
          </w:p>
        </w:tc>
      </w:tr>
      <w:tr w:rsidR="00F84B56" w:rsidRPr="000D4257" w14:paraId="2272D8E2" w14:textId="77777777" w:rsidTr="000D4257">
        <w:tc>
          <w:tcPr>
            <w:tcW w:w="959" w:type="dxa"/>
          </w:tcPr>
          <w:p w14:paraId="6131BCD5" w14:textId="77777777" w:rsidR="00F84B56" w:rsidRPr="000D4257" w:rsidRDefault="00F84B56" w:rsidP="000D4257">
            <w:pPr>
              <w:spacing w:after="0" w:line="240" w:lineRule="auto"/>
            </w:pPr>
            <w:r w:rsidRPr="000D4257">
              <w:t>1</w:t>
            </w:r>
          </w:p>
        </w:tc>
        <w:tc>
          <w:tcPr>
            <w:tcW w:w="5953" w:type="dxa"/>
          </w:tcPr>
          <w:p w14:paraId="4C262AB2" w14:textId="77777777" w:rsidR="00F84B56" w:rsidRPr="000D4257" w:rsidRDefault="00F84B56" w:rsidP="000D4257">
            <w:pPr>
              <w:spacing w:after="0" w:line="240" w:lineRule="auto"/>
            </w:pPr>
            <w:r w:rsidRPr="000D4257">
              <w:t>История развития баскетбола и волейбола</w:t>
            </w:r>
          </w:p>
        </w:tc>
        <w:tc>
          <w:tcPr>
            <w:tcW w:w="2659" w:type="dxa"/>
          </w:tcPr>
          <w:p w14:paraId="6F40C282" w14:textId="77777777" w:rsidR="00F84B56" w:rsidRPr="000D4257" w:rsidRDefault="00F84B56" w:rsidP="000D4257">
            <w:pPr>
              <w:spacing w:after="0" w:line="240" w:lineRule="auto"/>
            </w:pPr>
            <w:r w:rsidRPr="000D4257">
              <w:t>2</w:t>
            </w:r>
          </w:p>
        </w:tc>
      </w:tr>
      <w:tr w:rsidR="00F84B56" w:rsidRPr="000D4257" w14:paraId="39DA0F3A" w14:textId="77777777" w:rsidTr="000D4257">
        <w:tc>
          <w:tcPr>
            <w:tcW w:w="959" w:type="dxa"/>
          </w:tcPr>
          <w:p w14:paraId="2AF7200F" w14:textId="77777777" w:rsidR="00F84B56" w:rsidRPr="000D4257" w:rsidRDefault="00F84B56" w:rsidP="000D4257">
            <w:pPr>
              <w:spacing w:after="0" w:line="240" w:lineRule="auto"/>
            </w:pPr>
            <w:r w:rsidRPr="000D4257">
              <w:t>2</w:t>
            </w:r>
          </w:p>
        </w:tc>
        <w:tc>
          <w:tcPr>
            <w:tcW w:w="5953" w:type="dxa"/>
          </w:tcPr>
          <w:p w14:paraId="65959DA3" w14:textId="77777777" w:rsidR="00F84B56" w:rsidRPr="000D4257" w:rsidRDefault="00F84B56" w:rsidP="000D4257">
            <w:pPr>
              <w:spacing w:after="0" w:line="240" w:lineRule="auto"/>
            </w:pPr>
            <w:r w:rsidRPr="000D4257">
              <w:t>Техническая подготовка баскетбола и волейбола</w:t>
            </w:r>
          </w:p>
          <w:p w14:paraId="37CD6D47" w14:textId="77777777" w:rsidR="00F84B56" w:rsidRPr="000D4257" w:rsidRDefault="00F84B56" w:rsidP="000D4257">
            <w:pPr>
              <w:spacing w:after="0" w:line="240" w:lineRule="auto"/>
            </w:pPr>
            <w:r w:rsidRPr="000D4257">
              <w:t>(методика тренировки)</w:t>
            </w:r>
          </w:p>
        </w:tc>
        <w:tc>
          <w:tcPr>
            <w:tcW w:w="2659" w:type="dxa"/>
          </w:tcPr>
          <w:p w14:paraId="5EE60852" w14:textId="77777777" w:rsidR="00F84B56" w:rsidRPr="000D4257" w:rsidRDefault="00F84B56" w:rsidP="000D4257">
            <w:pPr>
              <w:spacing w:after="0" w:line="240" w:lineRule="auto"/>
            </w:pPr>
            <w:r w:rsidRPr="000D4257">
              <w:t>20</w:t>
            </w:r>
          </w:p>
        </w:tc>
      </w:tr>
      <w:tr w:rsidR="00F84B56" w:rsidRPr="000D4257" w14:paraId="30D0D5B9" w14:textId="77777777" w:rsidTr="000D4257">
        <w:tc>
          <w:tcPr>
            <w:tcW w:w="959" w:type="dxa"/>
          </w:tcPr>
          <w:p w14:paraId="7D86EAF3" w14:textId="77777777" w:rsidR="00F84B56" w:rsidRPr="000D4257" w:rsidRDefault="00F84B56" w:rsidP="000D4257">
            <w:pPr>
              <w:spacing w:after="0" w:line="240" w:lineRule="auto"/>
            </w:pPr>
            <w:r w:rsidRPr="000D4257">
              <w:t>3</w:t>
            </w:r>
          </w:p>
        </w:tc>
        <w:tc>
          <w:tcPr>
            <w:tcW w:w="5953" w:type="dxa"/>
          </w:tcPr>
          <w:p w14:paraId="3BF06609" w14:textId="77777777" w:rsidR="00F84B56" w:rsidRPr="000D4257" w:rsidRDefault="00F84B56" w:rsidP="000D4257">
            <w:pPr>
              <w:spacing w:after="0" w:line="240" w:lineRule="auto"/>
            </w:pPr>
            <w:r w:rsidRPr="000D4257">
              <w:t>Физическая подготовка</w:t>
            </w:r>
          </w:p>
        </w:tc>
        <w:tc>
          <w:tcPr>
            <w:tcW w:w="2659" w:type="dxa"/>
          </w:tcPr>
          <w:p w14:paraId="1087478E" w14:textId="77777777" w:rsidR="00F84B56" w:rsidRPr="000D4257" w:rsidRDefault="00F84B56" w:rsidP="000D4257">
            <w:pPr>
              <w:spacing w:after="0" w:line="240" w:lineRule="auto"/>
            </w:pPr>
            <w:r>
              <w:rPr>
                <w:lang w:val="en-US"/>
              </w:rPr>
              <w:t>82</w:t>
            </w:r>
          </w:p>
        </w:tc>
      </w:tr>
      <w:tr w:rsidR="00F84B56" w:rsidRPr="000D4257" w14:paraId="2A73B144" w14:textId="77777777" w:rsidTr="000D4257">
        <w:tc>
          <w:tcPr>
            <w:tcW w:w="959" w:type="dxa"/>
          </w:tcPr>
          <w:p w14:paraId="56A3EA74" w14:textId="77777777" w:rsidR="00F84B56" w:rsidRPr="000D4257" w:rsidRDefault="00F84B56" w:rsidP="000D4257">
            <w:pPr>
              <w:spacing w:after="0" w:line="240" w:lineRule="auto"/>
            </w:pPr>
            <w:r w:rsidRPr="000D4257">
              <w:t>4</w:t>
            </w:r>
          </w:p>
        </w:tc>
        <w:tc>
          <w:tcPr>
            <w:tcW w:w="5953" w:type="dxa"/>
          </w:tcPr>
          <w:p w14:paraId="69665295" w14:textId="77777777" w:rsidR="00F84B56" w:rsidRPr="000D4257" w:rsidRDefault="00F84B56" w:rsidP="000D4257">
            <w:pPr>
              <w:spacing w:after="0" w:line="240" w:lineRule="auto"/>
            </w:pPr>
            <w:r w:rsidRPr="000D4257">
              <w:t>Изучение тактики игры в баскетбол и волейбол</w:t>
            </w:r>
          </w:p>
          <w:p w14:paraId="157B144B" w14:textId="77777777" w:rsidR="00F84B56" w:rsidRPr="000D4257" w:rsidRDefault="00F84B56" w:rsidP="000D4257">
            <w:pPr>
              <w:spacing w:after="0" w:line="240" w:lineRule="auto"/>
            </w:pPr>
            <w:r w:rsidRPr="000D4257">
              <w:t>(теория)</w:t>
            </w:r>
          </w:p>
        </w:tc>
        <w:tc>
          <w:tcPr>
            <w:tcW w:w="2659" w:type="dxa"/>
          </w:tcPr>
          <w:p w14:paraId="2DC645E2" w14:textId="77777777" w:rsidR="00F84B56" w:rsidRPr="000D4257" w:rsidRDefault="00F84B56" w:rsidP="000D4257">
            <w:pPr>
              <w:spacing w:after="0" w:line="240" w:lineRule="auto"/>
            </w:pPr>
            <w:r w:rsidRPr="000D4257">
              <w:t>16</w:t>
            </w:r>
          </w:p>
        </w:tc>
      </w:tr>
      <w:tr w:rsidR="00F84B56" w:rsidRPr="000D4257" w14:paraId="5ECA79D9" w14:textId="77777777" w:rsidTr="000D4257">
        <w:tc>
          <w:tcPr>
            <w:tcW w:w="959" w:type="dxa"/>
          </w:tcPr>
          <w:p w14:paraId="33644017" w14:textId="77777777" w:rsidR="00F84B56" w:rsidRPr="000D4257" w:rsidRDefault="00F84B56" w:rsidP="000D4257">
            <w:pPr>
              <w:spacing w:after="0" w:line="240" w:lineRule="auto"/>
            </w:pPr>
            <w:r w:rsidRPr="000D4257">
              <w:t>5</w:t>
            </w:r>
          </w:p>
        </w:tc>
        <w:tc>
          <w:tcPr>
            <w:tcW w:w="5953" w:type="dxa"/>
          </w:tcPr>
          <w:p w14:paraId="27FB89A6" w14:textId="77777777" w:rsidR="00F84B56" w:rsidRPr="000D4257" w:rsidRDefault="00F84B56" w:rsidP="000D4257">
            <w:pPr>
              <w:spacing w:after="0" w:line="240" w:lineRule="auto"/>
            </w:pPr>
            <w:r w:rsidRPr="000D4257">
              <w:t>Изучение техники игры и приёмов игры в баскетбол и волейбол</w:t>
            </w:r>
          </w:p>
        </w:tc>
        <w:tc>
          <w:tcPr>
            <w:tcW w:w="2659" w:type="dxa"/>
          </w:tcPr>
          <w:p w14:paraId="77DC703B" w14:textId="77777777" w:rsidR="00F84B56" w:rsidRPr="000D4257" w:rsidRDefault="00F84B56" w:rsidP="000D4257">
            <w:pPr>
              <w:spacing w:after="0" w:line="240" w:lineRule="auto"/>
            </w:pPr>
            <w:r w:rsidRPr="000D4257">
              <w:t>20</w:t>
            </w:r>
          </w:p>
        </w:tc>
      </w:tr>
      <w:tr w:rsidR="00F84B56" w:rsidRPr="000D4257" w14:paraId="4DD12414" w14:textId="77777777" w:rsidTr="000D4257">
        <w:tc>
          <w:tcPr>
            <w:tcW w:w="959" w:type="dxa"/>
          </w:tcPr>
          <w:p w14:paraId="18B161C3" w14:textId="77777777" w:rsidR="00F84B56" w:rsidRPr="000D4257" w:rsidRDefault="00F84B56" w:rsidP="000D4257">
            <w:pPr>
              <w:spacing w:after="0" w:line="240" w:lineRule="auto"/>
              <w:rPr>
                <w:b/>
              </w:rPr>
            </w:pPr>
          </w:p>
        </w:tc>
        <w:tc>
          <w:tcPr>
            <w:tcW w:w="5953" w:type="dxa"/>
          </w:tcPr>
          <w:p w14:paraId="680026D7" w14:textId="77777777" w:rsidR="00F84B56" w:rsidRPr="008756A4" w:rsidRDefault="00F84B56" w:rsidP="000D42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59" w:type="dxa"/>
          </w:tcPr>
          <w:p w14:paraId="68DEFE5D" w14:textId="77777777" w:rsidR="00F84B56" w:rsidRPr="000D4257" w:rsidRDefault="00F84B56" w:rsidP="000D4257">
            <w:pPr>
              <w:spacing w:after="0" w:line="240" w:lineRule="auto"/>
              <w:rPr>
                <w:b/>
                <w:lang w:val="en-US"/>
              </w:rPr>
            </w:pPr>
            <w:r w:rsidRPr="000D4257"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</w:tr>
    </w:tbl>
    <w:p w14:paraId="6B61FB7D" w14:textId="77777777" w:rsidR="00F84B56" w:rsidRDefault="00F84B56" w:rsidP="001C405B"/>
    <w:p w14:paraId="28F9DDA7" w14:textId="77777777" w:rsidR="00F84B56" w:rsidRDefault="00F84B56" w:rsidP="001C405B"/>
    <w:p w14:paraId="14B9113C" w14:textId="77777777" w:rsidR="00F84B56" w:rsidRDefault="00F84B56" w:rsidP="001C405B"/>
    <w:p w14:paraId="1AD6DBCD" w14:textId="77777777" w:rsidR="00F84B56" w:rsidRDefault="00F84B56" w:rsidP="001C405B"/>
    <w:p w14:paraId="3FBB195F" w14:textId="77777777" w:rsidR="00F84B56" w:rsidRDefault="00F84B56" w:rsidP="001C405B"/>
    <w:p w14:paraId="07C91972" w14:textId="77777777" w:rsidR="00F84B56" w:rsidRDefault="00F84B56" w:rsidP="001C405B"/>
    <w:p w14:paraId="48E1EC47" w14:textId="77777777" w:rsidR="00F84B56" w:rsidRDefault="00F84B56" w:rsidP="001C405B"/>
    <w:p w14:paraId="1E322CAC" w14:textId="77777777" w:rsidR="00F84B56" w:rsidRDefault="00F84B56" w:rsidP="001C405B"/>
    <w:p w14:paraId="05E883E7" w14:textId="77777777" w:rsidR="00F84B56" w:rsidRDefault="00F84B56" w:rsidP="001C405B"/>
    <w:p w14:paraId="4418D7FC" w14:textId="77777777" w:rsidR="00F84B56" w:rsidRDefault="00F84B56" w:rsidP="001C405B"/>
    <w:p w14:paraId="0822B8B0" w14:textId="77777777" w:rsidR="00F84B56" w:rsidRDefault="00F84B56" w:rsidP="001C405B"/>
    <w:p w14:paraId="3713FF1F" w14:textId="77777777" w:rsidR="00F84B56" w:rsidRDefault="00F84B56" w:rsidP="001C405B"/>
    <w:p w14:paraId="152F112B" w14:textId="77777777" w:rsidR="00F84B56" w:rsidRDefault="00F84B56" w:rsidP="001C405B"/>
    <w:p w14:paraId="49B26E58" w14:textId="77777777" w:rsidR="00F84B56" w:rsidRDefault="00F84B56" w:rsidP="001C405B"/>
    <w:p w14:paraId="5D4009FF" w14:textId="77777777" w:rsidR="00F84B56" w:rsidRDefault="00F84B56" w:rsidP="001C405B"/>
    <w:p w14:paraId="7CCC6848" w14:textId="77777777" w:rsidR="00F84B56" w:rsidRDefault="00F84B56" w:rsidP="001C405B"/>
    <w:p w14:paraId="48C97A88" w14:textId="77777777" w:rsidR="00F84B56" w:rsidRDefault="00F84B56" w:rsidP="001C405B"/>
    <w:p w14:paraId="746E8E4B" w14:textId="77777777" w:rsidR="00F84B56" w:rsidRDefault="00F84B56" w:rsidP="001C405B"/>
    <w:tbl>
      <w:tblPr>
        <w:tblW w:w="103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3600"/>
        <w:gridCol w:w="3240"/>
      </w:tblGrid>
      <w:tr w:rsidR="00F84B56" w:rsidRPr="00E62358" w14:paraId="0308ECE7" w14:textId="77777777" w:rsidTr="00FD6EAC">
        <w:trPr>
          <w:trHeight w:val="414"/>
        </w:trPr>
        <w:tc>
          <w:tcPr>
            <w:tcW w:w="3490" w:type="dxa"/>
            <w:tcBorders>
              <w:bottom w:val="nil"/>
            </w:tcBorders>
          </w:tcPr>
          <w:p w14:paraId="5055B9BF" w14:textId="77777777" w:rsidR="00F84B56" w:rsidRPr="00E62358" w:rsidRDefault="00F84B56" w:rsidP="00FD6EAC">
            <w:pPr>
              <w:pStyle w:val="TableParagraph"/>
              <w:ind w:left="106"/>
            </w:pPr>
            <w:r>
              <w:lastRenderedPageBreak/>
              <w:t xml:space="preserve">                                                                                     </w:t>
            </w:r>
            <w:r w:rsidRPr="00E62358">
              <w:t>РАССМОТРЕНО</w:t>
            </w:r>
          </w:p>
        </w:tc>
        <w:tc>
          <w:tcPr>
            <w:tcW w:w="3600" w:type="dxa"/>
            <w:vMerge w:val="restart"/>
          </w:tcPr>
          <w:p w14:paraId="03C3C0D0" w14:textId="77777777" w:rsidR="00F84B56" w:rsidRPr="00E62358" w:rsidRDefault="00F84B56" w:rsidP="00FD6EAC">
            <w:pPr>
              <w:pStyle w:val="TableParagraph"/>
              <w:ind w:left="106"/>
            </w:pPr>
            <w:r w:rsidRPr="00E62358">
              <w:t>СОГЛАСОВАНО</w:t>
            </w:r>
          </w:p>
          <w:p w14:paraId="07C898AC" w14:textId="77777777" w:rsidR="00F84B56" w:rsidRPr="00E62358" w:rsidRDefault="00F84B56" w:rsidP="00FD6EAC">
            <w:pPr>
              <w:pStyle w:val="TableParagraph"/>
            </w:pPr>
          </w:p>
          <w:p w14:paraId="3595BF4C" w14:textId="77777777" w:rsidR="00F84B56" w:rsidRPr="00E62358" w:rsidRDefault="00F84B56" w:rsidP="00FD6EAC">
            <w:pPr>
              <w:pStyle w:val="TableParagraph"/>
              <w:ind w:left="106"/>
            </w:pPr>
            <w:r w:rsidRPr="00E62358">
              <w:t>Заместитель директора</w:t>
            </w:r>
          </w:p>
          <w:p w14:paraId="4CD8A505" w14:textId="77777777" w:rsidR="00F84B56" w:rsidRPr="00E62358" w:rsidRDefault="00F84B56" w:rsidP="00FD6EAC">
            <w:pPr>
              <w:pStyle w:val="TableParagraph"/>
            </w:pPr>
          </w:p>
          <w:p w14:paraId="2E3F8590" w14:textId="77777777" w:rsidR="00F84B56" w:rsidRDefault="00F84B56" w:rsidP="004431CA">
            <w:pPr>
              <w:pStyle w:val="TableParagraph"/>
              <w:tabs>
                <w:tab w:val="left" w:pos="2387"/>
              </w:tabs>
              <w:ind w:left="0"/>
            </w:pPr>
            <w:r w:rsidRPr="00E62358">
              <w:rPr>
                <w:u w:val="single"/>
              </w:rPr>
              <w:t xml:space="preserve"> </w:t>
            </w:r>
            <w:r w:rsidRPr="00E62358">
              <w:rPr>
                <w:u w:val="single"/>
              </w:rPr>
              <w:tab/>
            </w:r>
            <w:r w:rsidRPr="00E62358">
              <w:t xml:space="preserve"> </w:t>
            </w:r>
          </w:p>
          <w:p w14:paraId="55F3A97F" w14:textId="77777777" w:rsidR="00F84B56" w:rsidRPr="00E62358" w:rsidRDefault="00F84B56" w:rsidP="00FD6EAC">
            <w:pPr>
              <w:pStyle w:val="TableParagraph"/>
              <w:tabs>
                <w:tab w:val="left" w:pos="2387"/>
              </w:tabs>
              <w:ind w:left="106"/>
            </w:pPr>
            <w:r>
              <w:t>Вербицкая С.Г.</w:t>
            </w:r>
          </w:p>
          <w:p w14:paraId="7FBA5236" w14:textId="77777777" w:rsidR="00F84B56" w:rsidRPr="008C192F" w:rsidRDefault="00F84B56" w:rsidP="00FD6EAC">
            <w:pPr>
              <w:pStyle w:val="TableParagraph"/>
            </w:pPr>
          </w:p>
          <w:p w14:paraId="29F0E318" w14:textId="77777777" w:rsidR="00F84B56" w:rsidRPr="00E62358" w:rsidRDefault="00F84B56" w:rsidP="00FD6EAC">
            <w:pPr>
              <w:pStyle w:val="TableParagraph"/>
              <w:tabs>
                <w:tab w:val="left" w:pos="706"/>
                <w:tab w:val="left" w:pos="2446"/>
              </w:tabs>
              <w:ind w:left="106"/>
            </w:pPr>
            <w:r w:rsidRPr="00694303">
              <w:t>«</w:t>
            </w:r>
            <w:r w:rsidR="003A4245">
              <w:rPr>
                <w:i/>
                <w:u w:val="single"/>
              </w:rPr>
              <w:t>25</w:t>
            </w:r>
            <w:r w:rsidRPr="00694303">
              <w:t>»</w:t>
            </w:r>
            <w:r w:rsidRPr="00694303"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августа 202</w:t>
            </w:r>
            <w:r w:rsidR="003A4245">
              <w:rPr>
                <w:i/>
                <w:u w:val="single"/>
              </w:rPr>
              <w:t>2</w:t>
            </w:r>
            <w:r>
              <w:rPr>
                <w:i/>
                <w:u w:val="single"/>
              </w:rPr>
              <w:t>г.</w:t>
            </w:r>
          </w:p>
        </w:tc>
        <w:tc>
          <w:tcPr>
            <w:tcW w:w="3240" w:type="dxa"/>
            <w:tcBorders>
              <w:bottom w:val="nil"/>
            </w:tcBorders>
          </w:tcPr>
          <w:p w14:paraId="1944E4C4" w14:textId="77777777" w:rsidR="00F84B56" w:rsidRPr="00E62358" w:rsidRDefault="00F84B56" w:rsidP="00FD6EAC">
            <w:pPr>
              <w:pStyle w:val="TableParagraph"/>
              <w:ind w:left="106"/>
            </w:pPr>
            <w:r w:rsidRPr="00E62358">
              <w:t>УТВЕРЖДЕНО</w:t>
            </w:r>
          </w:p>
        </w:tc>
      </w:tr>
      <w:tr w:rsidR="00F84B56" w:rsidRPr="00E62358" w14:paraId="55C094B1" w14:textId="77777777" w:rsidTr="00FD6EAC">
        <w:trPr>
          <w:trHeight w:val="679"/>
        </w:trPr>
        <w:tc>
          <w:tcPr>
            <w:tcW w:w="3490" w:type="dxa"/>
            <w:tcBorders>
              <w:top w:val="nil"/>
              <w:bottom w:val="nil"/>
            </w:tcBorders>
          </w:tcPr>
          <w:p w14:paraId="08750827" w14:textId="77777777" w:rsidR="00F84B56" w:rsidRPr="00E62358" w:rsidRDefault="00F84B56" w:rsidP="00FD6EAC">
            <w:pPr>
              <w:pStyle w:val="TableParagraph"/>
              <w:tabs>
                <w:tab w:val="left" w:pos="608"/>
                <w:tab w:val="left" w:pos="1859"/>
              </w:tabs>
              <w:spacing w:before="128" w:line="270" w:lineRule="atLeast"/>
              <w:ind w:left="106" w:right="95"/>
            </w:pPr>
            <w:r w:rsidRPr="00E62358">
              <w:t>На</w:t>
            </w:r>
            <w:r w:rsidRPr="00E62358">
              <w:tab/>
              <w:t>заседании</w:t>
            </w:r>
            <w:r w:rsidRPr="00E62358">
              <w:tab/>
              <w:t>методического объединения учителей</w:t>
            </w:r>
          </w:p>
        </w:tc>
        <w:tc>
          <w:tcPr>
            <w:tcW w:w="3600" w:type="dxa"/>
            <w:vMerge/>
            <w:vAlign w:val="center"/>
          </w:tcPr>
          <w:p w14:paraId="0CC6766C" w14:textId="77777777" w:rsidR="00F84B56" w:rsidRPr="00E62358" w:rsidRDefault="00F84B56" w:rsidP="00FD6EA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4B9C4D3" w14:textId="77777777" w:rsidR="00F84B56" w:rsidRPr="000C3524" w:rsidRDefault="00F84B56" w:rsidP="00FD6EAC">
            <w:pPr>
              <w:pStyle w:val="TableParagraph"/>
              <w:spacing w:before="128"/>
              <w:ind w:left="106"/>
            </w:pPr>
            <w:r w:rsidRPr="00E62358">
              <w:t>Директор</w:t>
            </w:r>
            <w:r>
              <w:t xml:space="preserve"> М</w:t>
            </w:r>
            <w:r w:rsidR="003A4245">
              <w:t>Б</w:t>
            </w:r>
            <w:r>
              <w:t>ОУ “Школа №1»</w:t>
            </w:r>
          </w:p>
        </w:tc>
      </w:tr>
      <w:tr w:rsidR="00F84B56" w:rsidRPr="00E62358" w14:paraId="50AE1FEE" w14:textId="77777777" w:rsidTr="00FD6EAC">
        <w:trPr>
          <w:trHeight w:val="541"/>
        </w:trPr>
        <w:tc>
          <w:tcPr>
            <w:tcW w:w="3490" w:type="dxa"/>
            <w:tcBorders>
              <w:top w:val="nil"/>
              <w:bottom w:val="nil"/>
            </w:tcBorders>
          </w:tcPr>
          <w:p w14:paraId="58152C88" w14:textId="77777777" w:rsidR="00F84B56" w:rsidRDefault="00F84B56" w:rsidP="00FD6EAC">
            <w:pPr>
              <w:pStyle w:val="TableParagraph"/>
              <w:spacing w:before="3"/>
            </w:pPr>
          </w:p>
          <w:p w14:paraId="3F5A3C44" w14:textId="77777777" w:rsidR="00F84B56" w:rsidRPr="00E62358" w:rsidRDefault="002A440F" w:rsidP="00FD6EA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B05284" wp14:editId="655A839E">
                      <wp:extent cx="1981200" cy="6350"/>
                      <wp:effectExtent l="8255" t="10160" r="10795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0733D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">
      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0" w:type="dxa"/>
            <w:vMerge/>
            <w:vAlign w:val="center"/>
          </w:tcPr>
          <w:p w14:paraId="03C6D4E6" w14:textId="77777777" w:rsidR="00F84B56" w:rsidRPr="00E62358" w:rsidRDefault="00F84B56" w:rsidP="00FD6EAC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7DE22702" w14:textId="77777777" w:rsidR="00F84B56" w:rsidRPr="000C3524" w:rsidRDefault="00F84B56" w:rsidP="00FD6EAC">
            <w:pPr>
              <w:pStyle w:val="TableParagraph"/>
              <w:tabs>
                <w:tab w:val="left" w:pos="2266"/>
              </w:tabs>
              <w:spacing w:line="266" w:lineRule="exact"/>
              <w:ind w:left="106"/>
            </w:pPr>
            <w:r w:rsidRPr="00E62358">
              <w:rPr>
                <w:u w:val="single"/>
              </w:rPr>
              <w:t xml:space="preserve"> </w:t>
            </w:r>
            <w:r w:rsidRPr="00E62358">
              <w:rPr>
                <w:u w:val="single"/>
              </w:rPr>
              <w:tab/>
            </w:r>
            <w:r w:rsidRPr="00E62358">
              <w:t xml:space="preserve"> </w:t>
            </w:r>
            <w:r>
              <w:rPr>
                <w:spacing w:val="27"/>
              </w:rPr>
              <w:t>Корниенко Т.П.</w:t>
            </w:r>
          </w:p>
          <w:p w14:paraId="67FF856A" w14:textId="77777777" w:rsidR="00F84B56" w:rsidRPr="000C3524" w:rsidRDefault="00F84B56" w:rsidP="00FD6EAC">
            <w:pPr>
              <w:pStyle w:val="TableParagraph"/>
              <w:spacing w:line="256" w:lineRule="exact"/>
              <w:ind w:left="106"/>
            </w:pPr>
          </w:p>
        </w:tc>
      </w:tr>
      <w:tr w:rsidR="00F84B56" w:rsidRPr="00E62358" w14:paraId="2EDA7D33" w14:textId="77777777" w:rsidTr="00FD6EAC">
        <w:trPr>
          <w:trHeight w:val="817"/>
        </w:trPr>
        <w:tc>
          <w:tcPr>
            <w:tcW w:w="3490" w:type="dxa"/>
            <w:tcBorders>
              <w:top w:val="nil"/>
            </w:tcBorders>
          </w:tcPr>
          <w:p w14:paraId="430BC0EE" w14:textId="77777777" w:rsidR="00F84B56" w:rsidRPr="00694303" w:rsidRDefault="00F84B56" w:rsidP="00FD6EAC">
            <w:pPr>
              <w:pStyle w:val="TableParagraph"/>
              <w:spacing w:line="266" w:lineRule="exact"/>
              <w:ind w:left="106"/>
            </w:pPr>
            <w:r w:rsidRPr="00694303">
              <w:t>Протокол</w:t>
            </w:r>
          </w:p>
          <w:p w14:paraId="34F551A3" w14:textId="77777777" w:rsidR="00F84B56" w:rsidRPr="00694303" w:rsidRDefault="00F84B56" w:rsidP="00FD6EAC">
            <w:pPr>
              <w:pStyle w:val="TableParagraph"/>
              <w:tabs>
                <w:tab w:val="left" w:pos="2131"/>
                <w:tab w:val="left" w:pos="3200"/>
              </w:tabs>
              <w:ind w:left="106"/>
            </w:pPr>
            <w:r w:rsidRPr="00694303">
              <w:t>от «</w:t>
            </w:r>
            <w:r w:rsidR="003A4245">
              <w:rPr>
                <w:i/>
                <w:u w:val="single"/>
              </w:rPr>
              <w:t>25</w:t>
            </w:r>
            <w:r w:rsidRPr="00694303">
              <w:t>»</w:t>
            </w:r>
            <w:r w:rsidRPr="00694303"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августа 202</w:t>
            </w:r>
            <w:r w:rsidR="003A4245">
              <w:rPr>
                <w:i/>
                <w:u w:val="single"/>
              </w:rPr>
              <w:t>2</w:t>
            </w:r>
            <w:r>
              <w:rPr>
                <w:i/>
                <w:u w:val="single"/>
              </w:rPr>
              <w:t xml:space="preserve">г. </w:t>
            </w:r>
            <w:r w:rsidRPr="00694303">
              <w:t>№</w:t>
            </w:r>
            <w:r w:rsidRPr="00694303">
              <w:rPr>
                <w:spacing w:val="-1"/>
              </w:rPr>
              <w:t xml:space="preserve"> </w:t>
            </w:r>
            <w:r>
              <w:rPr>
                <w:i/>
                <w:u w:val="single"/>
              </w:rPr>
              <w:t>1</w:t>
            </w:r>
          </w:p>
        </w:tc>
        <w:tc>
          <w:tcPr>
            <w:tcW w:w="3600" w:type="dxa"/>
            <w:vMerge/>
            <w:vAlign w:val="center"/>
          </w:tcPr>
          <w:p w14:paraId="4249B8A0" w14:textId="77777777" w:rsidR="00F84B56" w:rsidRPr="00694303" w:rsidRDefault="00F84B56" w:rsidP="00FD6EA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213CA6DF" w14:textId="77777777" w:rsidR="00F84B56" w:rsidRPr="00694303" w:rsidRDefault="00F84B56" w:rsidP="00FD6EAC">
            <w:pPr>
              <w:pStyle w:val="TableParagraph"/>
              <w:tabs>
                <w:tab w:val="left" w:pos="706"/>
                <w:tab w:val="left" w:pos="2326"/>
              </w:tabs>
              <w:ind w:left="106"/>
            </w:pPr>
            <w:r w:rsidRPr="00694303">
              <w:t>«</w:t>
            </w:r>
            <w:r w:rsidR="003A4245">
              <w:rPr>
                <w:i/>
                <w:u w:val="single"/>
              </w:rPr>
              <w:t>25</w:t>
            </w:r>
            <w:r w:rsidRPr="00694303">
              <w:t>»</w:t>
            </w:r>
            <w:r w:rsidRPr="00694303"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августа 202</w:t>
            </w:r>
            <w:r w:rsidR="003A4245">
              <w:rPr>
                <w:i/>
                <w:u w:val="single"/>
              </w:rPr>
              <w:t>2</w:t>
            </w:r>
            <w:r>
              <w:rPr>
                <w:i/>
                <w:u w:val="single"/>
              </w:rPr>
              <w:t>г.</w:t>
            </w:r>
          </w:p>
        </w:tc>
      </w:tr>
    </w:tbl>
    <w:p w14:paraId="0F01CC3F" w14:textId="77777777" w:rsidR="00F84B56" w:rsidRPr="00694303" w:rsidRDefault="00F84B56" w:rsidP="000B535E">
      <w:pPr>
        <w:pStyle w:val="a4"/>
        <w:rPr>
          <w:sz w:val="20"/>
        </w:rPr>
      </w:pPr>
    </w:p>
    <w:p w14:paraId="530541A3" w14:textId="77777777" w:rsidR="00F84B56" w:rsidRPr="00694303" w:rsidRDefault="00F84B56" w:rsidP="000B535E">
      <w:pPr>
        <w:pStyle w:val="a4"/>
        <w:rPr>
          <w:sz w:val="20"/>
        </w:rPr>
      </w:pPr>
    </w:p>
    <w:p w14:paraId="0BB3DF43" w14:textId="77777777" w:rsidR="00F84B56" w:rsidRPr="00694303" w:rsidRDefault="00F84B56" w:rsidP="000B535E">
      <w:pPr>
        <w:pStyle w:val="a4"/>
        <w:rPr>
          <w:sz w:val="20"/>
        </w:rPr>
      </w:pPr>
    </w:p>
    <w:p w14:paraId="0E88C70A" w14:textId="77777777" w:rsidR="00F84B56" w:rsidRPr="00694303" w:rsidRDefault="00F84B56" w:rsidP="000B535E">
      <w:pPr>
        <w:pStyle w:val="a4"/>
        <w:rPr>
          <w:sz w:val="20"/>
        </w:rPr>
      </w:pPr>
    </w:p>
    <w:p w14:paraId="304878DD" w14:textId="77777777" w:rsidR="00F84B56" w:rsidRPr="00694303" w:rsidRDefault="00F84B56" w:rsidP="000B535E">
      <w:pPr>
        <w:pStyle w:val="a4"/>
        <w:rPr>
          <w:sz w:val="20"/>
        </w:rPr>
      </w:pPr>
    </w:p>
    <w:p w14:paraId="675192E5" w14:textId="77777777" w:rsidR="00F84B56" w:rsidRDefault="00F84B56" w:rsidP="000B535E">
      <w:pPr>
        <w:pStyle w:val="a4"/>
        <w:spacing w:before="230"/>
        <w:ind w:left="546" w:right="1172"/>
        <w:jc w:val="center"/>
      </w:pPr>
      <w:r w:rsidRPr="00694303">
        <w:t>РАБОЧАЯ ПРОГРАММА</w:t>
      </w:r>
    </w:p>
    <w:p w14:paraId="3F7D4883" w14:textId="77777777" w:rsidR="00F84B56" w:rsidRDefault="00F84B56" w:rsidP="000B535E">
      <w:pPr>
        <w:pStyle w:val="a4"/>
        <w:pBdr>
          <w:bottom w:val="single" w:sz="12" w:space="1" w:color="auto"/>
        </w:pBdr>
        <w:spacing w:before="230"/>
        <w:ind w:left="546" w:right="1172"/>
        <w:jc w:val="center"/>
        <w:rPr>
          <w:b/>
          <w:sz w:val="28"/>
        </w:rPr>
      </w:pPr>
      <w:proofErr w:type="gramStart"/>
      <w:r w:rsidRPr="005A39FD">
        <w:rPr>
          <w:b/>
          <w:sz w:val="28"/>
        </w:rPr>
        <w:t>курса  внеурочной</w:t>
      </w:r>
      <w:proofErr w:type="gramEnd"/>
      <w:r w:rsidRPr="005A39FD">
        <w:rPr>
          <w:b/>
          <w:sz w:val="28"/>
        </w:rPr>
        <w:t xml:space="preserve"> деятельности</w:t>
      </w:r>
    </w:p>
    <w:p w14:paraId="4453A3F4" w14:textId="77777777" w:rsidR="00F84B56" w:rsidRDefault="00F84B56" w:rsidP="000B535E">
      <w:pPr>
        <w:pStyle w:val="a4"/>
        <w:pBdr>
          <w:bottom w:val="single" w:sz="12" w:space="1" w:color="auto"/>
        </w:pBdr>
        <w:spacing w:before="230"/>
        <w:ind w:left="546" w:right="1172"/>
        <w:jc w:val="center"/>
        <w:rPr>
          <w:b/>
          <w:sz w:val="28"/>
        </w:rPr>
      </w:pPr>
      <w:r>
        <w:rPr>
          <w:b/>
          <w:sz w:val="28"/>
        </w:rPr>
        <w:t>спортивного кружка «Спортивнее игры»</w:t>
      </w:r>
    </w:p>
    <w:p w14:paraId="57C5A3BA" w14:textId="77777777" w:rsidR="00F84B56" w:rsidRDefault="00F84B56" w:rsidP="000B535E">
      <w:pPr>
        <w:pStyle w:val="a4"/>
        <w:ind w:left="2568" w:right="3195" w:firstLine="861"/>
        <w:jc w:val="center"/>
      </w:pPr>
      <w:r>
        <w:t>(</w:t>
      </w:r>
      <w:proofErr w:type="gramStart"/>
      <w:r>
        <w:t>название )</w:t>
      </w:r>
      <w:proofErr w:type="gramEnd"/>
    </w:p>
    <w:p w14:paraId="5426F97A" w14:textId="77777777" w:rsidR="00F84B56" w:rsidRPr="00507156" w:rsidRDefault="00F84B56" w:rsidP="000B535E">
      <w:pPr>
        <w:pStyle w:val="a4"/>
        <w:spacing w:before="230"/>
        <w:ind w:left="546" w:right="1172"/>
        <w:jc w:val="center"/>
      </w:pPr>
    </w:p>
    <w:p w14:paraId="763D8E2A" w14:textId="77777777" w:rsidR="00F84B56" w:rsidRPr="00507156" w:rsidRDefault="00F84B56" w:rsidP="000B535E">
      <w:pPr>
        <w:pStyle w:val="a4"/>
        <w:spacing w:before="230"/>
        <w:ind w:left="546" w:right="1172"/>
        <w:jc w:val="center"/>
      </w:pPr>
    </w:p>
    <w:p w14:paraId="3283E116" w14:textId="77777777" w:rsidR="00F84B56" w:rsidRPr="00507156" w:rsidRDefault="00F84B56" w:rsidP="000B535E">
      <w:pPr>
        <w:pStyle w:val="a4"/>
        <w:tabs>
          <w:tab w:val="left" w:pos="8961"/>
        </w:tabs>
        <w:ind w:left="973"/>
      </w:pPr>
    </w:p>
    <w:p w14:paraId="085EDE57" w14:textId="77777777" w:rsidR="00F84B56" w:rsidRDefault="00F84B56" w:rsidP="000B535E">
      <w:pPr>
        <w:pStyle w:val="a4"/>
        <w:tabs>
          <w:tab w:val="left" w:pos="1859"/>
        </w:tabs>
        <w:ind w:right="626"/>
        <w:jc w:val="center"/>
      </w:pPr>
      <w:r>
        <w:rPr>
          <w:u w:val="single"/>
        </w:rPr>
        <w:t>6-11 класс (ы)</w:t>
      </w:r>
    </w:p>
    <w:p w14:paraId="3A845ED0" w14:textId="77777777" w:rsidR="00F84B56" w:rsidRDefault="00F84B56" w:rsidP="000B535E">
      <w:pPr>
        <w:pStyle w:val="a4"/>
        <w:spacing w:before="2"/>
        <w:rPr>
          <w:sz w:val="16"/>
        </w:rPr>
      </w:pPr>
    </w:p>
    <w:p w14:paraId="033615AD" w14:textId="77777777" w:rsidR="00F84B56" w:rsidRDefault="00F84B56" w:rsidP="000B535E">
      <w:pPr>
        <w:pStyle w:val="a4"/>
        <w:spacing w:before="90"/>
        <w:ind w:left="547" w:right="1172"/>
        <w:jc w:val="center"/>
      </w:pPr>
      <w:r>
        <w:t>на 202</w:t>
      </w:r>
      <w:r w:rsidR="003A4245">
        <w:t>2</w:t>
      </w:r>
      <w:r>
        <w:t>-202</w:t>
      </w:r>
      <w:r w:rsidR="003A4245">
        <w:t>3</w:t>
      </w:r>
      <w:r>
        <w:t xml:space="preserve"> учебный</w:t>
      </w:r>
      <w:r>
        <w:rPr>
          <w:spacing w:val="-5"/>
        </w:rPr>
        <w:t xml:space="preserve"> </w:t>
      </w:r>
      <w:r>
        <w:t>год</w:t>
      </w:r>
    </w:p>
    <w:p w14:paraId="4CEA4598" w14:textId="77777777" w:rsidR="00F84B56" w:rsidRDefault="00F84B56" w:rsidP="000B535E">
      <w:pPr>
        <w:pStyle w:val="a4"/>
        <w:rPr>
          <w:sz w:val="26"/>
        </w:rPr>
      </w:pPr>
    </w:p>
    <w:p w14:paraId="527CB774" w14:textId="77777777" w:rsidR="00F84B56" w:rsidRDefault="00F84B56" w:rsidP="000B535E">
      <w:pPr>
        <w:pStyle w:val="a4"/>
        <w:rPr>
          <w:sz w:val="22"/>
        </w:rPr>
      </w:pPr>
    </w:p>
    <w:p w14:paraId="1596C8D1" w14:textId="77777777" w:rsidR="00F84B56" w:rsidRDefault="00F84B56" w:rsidP="000B535E">
      <w:pPr>
        <w:pStyle w:val="a4"/>
        <w:ind w:left="6266"/>
      </w:pPr>
      <w:r>
        <w:t>Составитель рабочей программы:</w:t>
      </w:r>
    </w:p>
    <w:p w14:paraId="54A2AE13" w14:textId="77777777" w:rsidR="00F84B56" w:rsidRDefault="00F84B56" w:rsidP="000B535E">
      <w:pPr>
        <w:pStyle w:val="a4"/>
        <w:ind w:left="6266"/>
      </w:pPr>
      <w:r>
        <w:t>Дудин Р.П.</w:t>
      </w:r>
    </w:p>
    <w:p w14:paraId="7FFCF8EC" w14:textId="77777777" w:rsidR="00F84B56" w:rsidRDefault="00F84B56" w:rsidP="000B535E">
      <w:pPr>
        <w:pStyle w:val="a4"/>
        <w:spacing w:before="9"/>
        <w:rPr>
          <w:sz w:val="19"/>
        </w:rPr>
      </w:pPr>
    </w:p>
    <w:p w14:paraId="26E676C3" w14:textId="77777777" w:rsidR="00F84B56" w:rsidRDefault="00F84B56" w:rsidP="000B535E">
      <w:pPr>
        <w:pStyle w:val="a4"/>
        <w:rPr>
          <w:sz w:val="17"/>
        </w:rPr>
      </w:pPr>
    </w:p>
    <w:p w14:paraId="7266E895" w14:textId="77777777" w:rsidR="00F84B56" w:rsidRDefault="00F84B56" w:rsidP="000B535E">
      <w:pPr>
        <w:pStyle w:val="a4"/>
        <w:rPr>
          <w:sz w:val="17"/>
        </w:rPr>
      </w:pPr>
    </w:p>
    <w:p w14:paraId="70F5A2D9" w14:textId="77777777" w:rsidR="00F84B56" w:rsidRDefault="00F84B56" w:rsidP="000B535E">
      <w:pPr>
        <w:pStyle w:val="a4"/>
        <w:rPr>
          <w:sz w:val="17"/>
        </w:rPr>
      </w:pPr>
    </w:p>
    <w:p w14:paraId="1A754F74" w14:textId="77777777" w:rsidR="00F84B56" w:rsidRDefault="00F84B56" w:rsidP="000B535E">
      <w:pPr>
        <w:pStyle w:val="a4"/>
        <w:rPr>
          <w:sz w:val="17"/>
        </w:rPr>
      </w:pPr>
    </w:p>
    <w:p w14:paraId="2175C8EB" w14:textId="77777777" w:rsidR="00F84B56" w:rsidRDefault="00F84B56" w:rsidP="000B535E">
      <w:pPr>
        <w:pStyle w:val="a4"/>
        <w:rPr>
          <w:sz w:val="17"/>
        </w:rPr>
      </w:pPr>
    </w:p>
    <w:p w14:paraId="3EA9A68E" w14:textId="77777777" w:rsidR="00F84B56" w:rsidRDefault="00F84B56" w:rsidP="000B535E">
      <w:pPr>
        <w:pStyle w:val="a4"/>
        <w:rPr>
          <w:sz w:val="17"/>
        </w:rPr>
      </w:pPr>
    </w:p>
    <w:p w14:paraId="0D675E7F" w14:textId="77777777" w:rsidR="00F84B56" w:rsidRDefault="00F84B56" w:rsidP="000B535E">
      <w:pPr>
        <w:pStyle w:val="a4"/>
        <w:rPr>
          <w:sz w:val="20"/>
        </w:rPr>
      </w:pPr>
    </w:p>
    <w:p w14:paraId="51A0D77F" w14:textId="77777777" w:rsidR="00F84B56" w:rsidRDefault="00F84B56" w:rsidP="000B535E">
      <w:pPr>
        <w:pStyle w:val="a4"/>
        <w:rPr>
          <w:sz w:val="20"/>
        </w:rPr>
      </w:pPr>
    </w:p>
    <w:p w14:paraId="2278072B" w14:textId="77777777" w:rsidR="00F84B56" w:rsidRDefault="00F84B56" w:rsidP="000B535E">
      <w:pPr>
        <w:pStyle w:val="a4"/>
        <w:rPr>
          <w:sz w:val="20"/>
        </w:rPr>
      </w:pPr>
    </w:p>
    <w:p w14:paraId="71B7C2E7" w14:textId="77777777" w:rsidR="00F84B56" w:rsidRDefault="00F84B56" w:rsidP="000B535E">
      <w:pPr>
        <w:pStyle w:val="a4"/>
        <w:rPr>
          <w:sz w:val="20"/>
        </w:rPr>
      </w:pPr>
    </w:p>
    <w:p w14:paraId="31BD004B" w14:textId="77777777" w:rsidR="00F84B56" w:rsidRDefault="00F84B56" w:rsidP="000B535E">
      <w:pPr>
        <w:pStyle w:val="a4"/>
        <w:rPr>
          <w:sz w:val="20"/>
        </w:rPr>
      </w:pPr>
    </w:p>
    <w:p w14:paraId="3AC11822" w14:textId="77777777" w:rsidR="00F84B56" w:rsidRDefault="00F84B56" w:rsidP="000B535E">
      <w:pPr>
        <w:pStyle w:val="a4"/>
        <w:rPr>
          <w:sz w:val="20"/>
        </w:rPr>
      </w:pPr>
    </w:p>
    <w:p w14:paraId="1CC7B6DB" w14:textId="77777777" w:rsidR="00F84B56" w:rsidRDefault="00F84B56" w:rsidP="000B535E">
      <w:pPr>
        <w:pStyle w:val="a4"/>
        <w:rPr>
          <w:sz w:val="20"/>
        </w:rPr>
      </w:pPr>
    </w:p>
    <w:p w14:paraId="34BEB59E" w14:textId="77777777" w:rsidR="00F84B56" w:rsidRDefault="00F84B56" w:rsidP="000B535E">
      <w:pPr>
        <w:pStyle w:val="a4"/>
        <w:rPr>
          <w:sz w:val="20"/>
        </w:rPr>
      </w:pPr>
    </w:p>
    <w:p w14:paraId="134A41DF" w14:textId="77777777" w:rsidR="00F84B56" w:rsidRDefault="00F84B56" w:rsidP="000B535E">
      <w:pPr>
        <w:pStyle w:val="a4"/>
        <w:rPr>
          <w:sz w:val="20"/>
        </w:rPr>
      </w:pPr>
    </w:p>
    <w:p w14:paraId="22CDC8D4" w14:textId="77777777" w:rsidR="00F84B56" w:rsidRDefault="00F84B56" w:rsidP="000B535E">
      <w:pPr>
        <w:pStyle w:val="a4"/>
        <w:rPr>
          <w:sz w:val="20"/>
        </w:rPr>
      </w:pPr>
    </w:p>
    <w:p w14:paraId="4B9E2510" w14:textId="77777777" w:rsidR="00F84B56" w:rsidRDefault="00F84B56" w:rsidP="000B535E">
      <w:pPr>
        <w:pStyle w:val="a4"/>
        <w:rPr>
          <w:sz w:val="20"/>
        </w:rPr>
      </w:pPr>
    </w:p>
    <w:p w14:paraId="0D00AB8F" w14:textId="77777777" w:rsidR="00F84B56" w:rsidRDefault="00F84B56" w:rsidP="000B535E">
      <w:pPr>
        <w:pStyle w:val="a4"/>
        <w:rPr>
          <w:sz w:val="20"/>
        </w:rPr>
      </w:pPr>
    </w:p>
    <w:p w14:paraId="6DC25122" w14:textId="77777777" w:rsidR="00F84B56" w:rsidRDefault="00F84B56" w:rsidP="000B535E">
      <w:pPr>
        <w:pStyle w:val="a4"/>
        <w:rPr>
          <w:sz w:val="20"/>
        </w:rPr>
      </w:pPr>
    </w:p>
    <w:p w14:paraId="52AF6A6E" w14:textId="77777777" w:rsidR="00F84B56" w:rsidRDefault="00F84B56" w:rsidP="000B535E">
      <w:pPr>
        <w:pStyle w:val="a4"/>
        <w:rPr>
          <w:sz w:val="20"/>
        </w:rPr>
      </w:pPr>
    </w:p>
    <w:p w14:paraId="2E92D926" w14:textId="77777777" w:rsidR="00F84B56" w:rsidRDefault="00F84B56" w:rsidP="000B535E">
      <w:pPr>
        <w:pStyle w:val="a4"/>
        <w:rPr>
          <w:sz w:val="20"/>
        </w:rPr>
      </w:pPr>
    </w:p>
    <w:p w14:paraId="52A162D1" w14:textId="77777777" w:rsidR="00F84B56" w:rsidRDefault="00F84B56" w:rsidP="000B535E">
      <w:pPr>
        <w:pStyle w:val="a4"/>
        <w:spacing w:before="7"/>
        <w:rPr>
          <w:sz w:val="25"/>
        </w:rPr>
      </w:pPr>
    </w:p>
    <w:p w14:paraId="1458C7DE" w14:textId="77777777" w:rsidR="00F84B56" w:rsidRDefault="00F84B56" w:rsidP="000B535E">
      <w:pPr>
        <w:pStyle w:val="a4"/>
        <w:spacing w:before="90"/>
        <w:ind w:right="304" w:hanging="1"/>
        <w:jc w:val="center"/>
      </w:pPr>
      <w:r>
        <w:t xml:space="preserve">    Ждановка</w:t>
      </w:r>
    </w:p>
    <w:p w14:paraId="2CF83E41" w14:textId="77777777" w:rsidR="00F84B56" w:rsidRPr="00E300EE" w:rsidRDefault="00F84B56" w:rsidP="000B535E">
      <w:pPr>
        <w:pStyle w:val="a4"/>
        <w:spacing w:before="90"/>
        <w:ind w:right="-56" w:hanging="1"/>
        <w:jc w:val="center"/>
        <w:rPr>
          <w:color w:val="000000"/>
          <w:sz w:val="28"/>
          <w:szCs w:val="28"/>
        </w:rPr>
      </w:pPr>
      <w:r>
        <w:t>202</w:t>
      </w:r>
      <w:r w:rsidR="003A4245">
        <w:t xml:space="preserve">2 </w:t>
      </w:r>
      <w:r>
        <w:t>год</w:t>
      </w:r>
    </w:p>
    <w:p w14:paraId="4A791CB4" w14:textId="77777777" w:rsidR="00F84B56" w:rsidRDefault="00F84B56" w:rsidP="008756A4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234EFE1C" w14:textId="77777777" w:rsidR="00F84B56" w:rsidRDefault="00F84B56" w:rsidP="008756A4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Календарно</w:t>
      </w:r>
      <w:r w:rsidRPr="001C04D4">
        <w:rPr>
          <w:b/>
          <w:bCs/>
          <w:color w:val="000000"/>
        </w:rPr>
        <w:t>-тематический план</w:t>
      </w:r>
    </w:p>
    <w:p w14:paraId="28772E0C" w14:textId="77777777" w:rsidR="00F84B56" w:rsidRDefault="00F84B56" w:rsidP="008756A4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600"/>
        <w:gridCol w:w="5028"/>
        <w:gridCol w:w="1080"/>
        <w:gridCol w:w="880"/>
        <w:gridCol w:w="920"/>
        <w:gridCol w:w="1800"/>
      </w:tblGrid>
      <w:tr w:rsidR="00F84B56" w:rsidRPr="00E1222E" w14:paraId="59FD910A" w14:textId="77777777" w:rsidTr="00F25343">
        <w:tc>
          <w:tcPr>
            <w:tcW w:w="600" w:type="dxa"/>
          </w:tcPr>
          <w:p w14:paraId="7F2E4CD6" w14:textId="77777777" w:rsidR="00F84B56" w:rsidRPr="00415677" w:rsidRDefault="00F84B56" w:rsidP="00FD6EAC">
            <w:pPr>
              <w:jc w:val="center"/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 xml:space="preserve">№ </w:t>
            </w:r>
          </w:p>
          <w:p w14:paraId="2E469CB6" w14:textId="77777777" w:rsidR="00F84B56" w:rsidRPr="00415677" w:rsidRDefault="00F84B56" w:rsidP="00FD6EAC">
            <w:pPr>
              <w:jc w:val="center"/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п/п</w:t>
            </w:r>
          </w:p>
        </w:tc>
        <w:tc>
          <w:tcPr>
            <w:tcW w:w="600" w:type="dxa"/>
          </w:tcPr>
          <w:p w14:paraId="65F6CC67" w14:textId="77777777" w:rsidR="00F84B56" w:rsidRPr="00415677" w:rsidRDefault="00F84B56" w:rsidP="00FD6EAC">
            <w:pPr>
              <w:jc w:val="center"/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№ урока в теме</w:t>
            </w:r>
          </w:p>
        </w:tc>
        <w:tc>
          <w:tcPr>
            <w:tcW w:w="5028" w:type="dxa"/>
          </w:tcPr>
          <w:p w14:paraId="480C86E6" w14:textId="77777777" w:rsidR="00F84B56" w:rsidRPr="00415677" w:rsidRDefault="00F84B56" w:rsidP="00FD6EAC">
            <w:pPr>
              <w:jc w:val="center"/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</w:tcPr>
          <w:p w14:paraId="23A00C95" w14:textId="77777777" w:rsidR="00F84B56" w:rsidRPr="00415677" w:rsidRDefault="00F84B56" w:rsidP="00FD6EAC">
            <w:pPr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К-во</w:t>
            </w:r>
          </w:p>
          <w:p w14:paraId="4E0F809A" w14:textId="77777777" w:rsidR="00F84B56" w:rsidRPr="00415677" w:rsidRDefault="00F84B56" w:rsidP="00FD6EAC">
            <w:pPr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час</w:t>
            </w:r>
          </w:p>
        </w:tc>
        <w:tc>
          <w:tcPr>
            <w:tcW w:w="880" w:type="dxa"/>
          </w:tcPr>
          <w:p w14:paraId="43C570EE" w14:textId="77777777" w:rsidR="00F84B56" w:rsidRPr="00415677" w:rsidRDefault="00F84B56" w:rsidP="00FD6EAC">
            <w:pPr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920" w:type="dxa"/>
          </w:tcPr>
          <w:p w14:paraId="088A4443" w14:textId="77777777" w:rsidR="00F84B56" w:rsidRPr="00415677" w:rsidRDefault="00F84B56" w:rsidP="00FD6EAC">
            <w:pPr>
              <w:rPr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1800" w:type="dxa"/>
          </w:tcPr>
          <w:p w14:paraId="3B698419" w14:textId="77777777" w:rsidR="00F84B56" w:rsidRPr="00415677" w:rsidRDefault="00F84B56" w:rsidP="00FD6EAC">
            <w:pPr>
              <w:rPr>
                <w:b/>
                <w:i/>
                <w:sz w:val="24"/>
                <w:szCs w:val="24"/>
              </w:rPr>
            </w:pPr>
            <w:r w:rsidRPr="00415677">
              <w:rPr>
                <w:sz w:val="24"/>
                <w:szCs w:val="24"/>
              </w:rPr>
              <w:t>Примечание</w:t>
            </w:r>
          </w:p>
        </w:tc>
      </w:tr>
      <w:tr w:rsidR="00F84B56" w:rsidRPr="0000564A" w14:paraId="4368E3BA" w14:textId="77777777" w:rsidTr="00F25343">
        <w:tc>
          <w:tcPr>
            <w:tcW w:w="600" w:type="dxa"/>
          </w:tcPr>
          <w:p w14:paraId="6FB2244A" w14:textId="77777777" w:rsidR="00F84B56" w:rsidRPr="0000564A" w:rsidRDefault="00F84B56" w:rsidP="00FD6EA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20272E29" w14:textId="77777777" w:rsidR="00F84B56" w:rsidRPr="0000564A" w:rsidRDefault="00F84B56" w:rsidP="00FD6EAC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1A22975D" w14:textId="77777777" w:rsidR="00F84B56" w:rsidRPr="0000564A" w:rsidRDefault="00F84B56" w:rsidP="00FD6EAC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00564A">
              <w:rPr>
                <w:b/>
                <w:bCs/>
                <w:color w:val="000000"/>
              </w:rPr>
              <w:t>Т.1. История развития баскетбола и волейбола</w:t>
            </w:r>
          </w:p>
        </w:tc>
        <w:tc>
          <w:tcPr>
            <w:tcW w:w="1080" w:type="dxa"/>
          </w:tcPr>
          <w:p w14:paraId="3C1594AA" w14:textId="77777777" w:rsidR="00F84B56" w:rsidRPr="0000564A" w:rsidRDefault="00F84B56" w:rsidP="00FD6EAC">
            <w:pPr>
              <w:rPr>
                <w:b/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2, 15</w:t>
            </w:r>
          </w:p>
        </w:tc>
        <w:tc>
          <w:tcPr>
            <w:tcW w:w="880" w:type="dxa"/>
          </w:tcPr>
          <w:p w14:paraId="22F51B58" w14:textId="77777777" w:rsidR="00F84B56" w:rsidRPr="0000564A" w:rsidRDefault="00F84B56" w:rsidP="00F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026D3CA" w14:textId="77777777" w:rsidR="00F84B56" w:rsidRPr="0000564A" w:rsidRDefault="00F84B56" w:rsidP="00FD6E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C97B789" w14:textId="77777777" w:rsidR="00F84B56" w:rsidRPr="0000564A" w:rsidRDefault="00F84B56" w:rsidP="00FD6EAC">
            <w:pPr>
              <w:rPr>
                <w:sz w:val="24"/>
                <w:szCs w:val="24"/>
              </w:rPr>
            </w:pPr>
          </w:p>
        </w:tc>
      </w:tr>
      <w:tr w:rsidR="00F84B56" w:rsidRPr="0000564A" w14:paraId="746F09BB" w14:textId="77777777" w:rsidTr="00F25343">
        <w:trPr>
          <w:trHeight w:val="259"/>
        </w:trPr>
        <w:tc>
          <w:tcPr>
            <w:tcW w:w="600" w:type="dxa"/>
          </w:tcPr>
          <w:p w14:paraId="29F5320F" w14:textId="77777777" w:rsidR="00F84B56" w:rsidRPr="0000564A" w:rsidRDefault="00F84B56" w:rsidP="00FD6EAC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3E8E3AF9" w14:textId="77777777" w:rsidR="00F84B56" w:rsidRPr="0000564A" w:rsidRDefault="00F84B56" w:rsidP="00FD6EAC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</w:t>
            </w:r>
          </w:p>
        </w:tc>
        <w:tc>
          <w:tcPr>
            <w:tcW w:w="5028" w:type="dxa"/>
          </w:tcPr>
          <w:p w14:paraId="71792DE8" w14:textId="77777777" w:rsidR="00F84B56" w:rsidRPr="0000564A" w:rsidRDefault="00F84B56" w:rsidP="00FD6EAC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История развития </w:t>
            </w:r>
            <w:proofErr w:type="gramStart"/>
            <w:r w:rsidRPr="0000564A">
              <w:rPr>
                <w:sz w:val="24"/>
                <w:szCs w:val="24"/>
              </w:rPr>
              <w:t>баскетбола( теория</w:t>
            </w:r>
            <w:proofErr w:type="gramEnd"/>
            <w:r w:rsidRPr="0000564A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50E31A1C" w14:textId="77777777" w:rsidR="00F84B56" w:rsidRPr="0000564A" w:rsidRDefault="00F84B56" w:rsidP="00FD6EAC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336D95B0" w14:textId="77777777" w:rsidR="00F84B56" w:rsidRPr="00F25343" w:rsidRDefault="00F25343" w:rsidP="00FD6EAC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01.09</w:t>
            </w:r>
          </w:p>
        </w:tc>
        <w:tc>
          <w:tcPr>
            <w:tcW w:w="920" w:type="dxa"/>
          </w:tcPr>
          <w:p w14:paraId="0E1461E6" w14:textId="77777777" w:rsidR="00F84B56" w:rsidRPr="0000564A" w:rsidRDefault="00F84B56" w:rsidP="00FD6E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EFC69AE" w14:textId="77777777" w:rsidR="00F84B56" w:rsidRPr="0000564A" w:rsidRDefault="00F84B56" w:rsidP="00FD6EAC">
            <w:pPr>
              <w:rPr>
                <w:sz w:val="24"/>
                <w:szCs w:val="24"/>
              </w:rPr>
            </w:pPr>
          </w:p>
        </w:tc>
      </w:tr>
      <w:tr w:rsidR="00F25343" w:rsidRPr="0000564A" w14:paraId="1504ED4B" w14:textId="77777777" w:rsidTr="00F25343">
        <w:trPr>
          <w:trHeight w:val="259"/>
        </w:trPr>
        <w:tc>
          <w:tcPr>
            <w:tcW w:w="600" w:type="dxa"/>
          </w:tcPr>
          <w:p w14:paraId="62D53CB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2988684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</w:t>
            </w:r>
          </w:p>
        </w:tc>
        <w:tc>
          <w:tcPr>
            <w:tcW w:w="5028" w:type="dxa"/>
          </w:tcPr>
          <w:p w14:paraId="7115D73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История развития волейбола (теория)</w:t>
            </w:r>
          </w:p>
        </w:tc>
        <w:tc>
          <w:tcPr>
            <w:tcW w:w="1080" w:type="dxa"/>
          </w:tcPr>
          <w:p w14:paraId="6DEE4E3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6A3C84B3" w14:textId="77777777" w:rsidR="00F25343" w:rsidRPr="00F25343" w:rsidRDefault="00F25343" w:rsidP="00F25343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05.09</w:t>
            </w:r>
          </w:p>
        </w:tc>
        <w:tc>
          <w:tcPr>
            <w:tcW w:w="920" w:type="dxa"/>
          </w:tcPr>
          <w:p w14:paraId="2EBBC1B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4023DA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27BCEC9" w14:textId="77777777" w:rsidTr="00F25343">
        <w:trPr>
          <w:trHeight w:val="259"/>
        </w:trPr>
        <w:tc>
          <w:tcPr>
            <w:tcW w:w="600" w:type="dxa"/>
          </w:tcPr>
          <w:p w14:paraId="791008D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772F516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6D53CD96" w14:textId="77777777" w:rsidR="00F25343" w:rsidRPr="0000564A" w:rsidRDefault="00F25343" w:rsidP="00F253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Т.2. Техническая подготовка баскетбола и волейбола</w:t>
            </w:r>
          </w:p>
          <w:p w14:paraId="4302F19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(методика тренировки)</w:t>
            </w:r>
          </w:p>
        </w:tc>
        <w:tc>
          <w:tcPr>
            <w:tcW w:w="1080" w:type="dxa"/>
          </w:tcPr>
          <w:p w14:paraId="62FB490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14:paraId="5D2D989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942B24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EBEA2E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C91A583" w14:textId="77777777" w:rsidTr="00F25343">
        <w:trPr>
          <w:trHeight w:val="259"/>
        </w:trPr>
        <w:tc>
          <w:tcPr>
            <w:tcW w:w="600" w:type="dxa"/>
          </w:tcPr>
          <w:p w14:paraId="62B8B33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14:paraId="62BFEF5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</w:t>
            </w:r>
          </w:p>
        </w:tc>
        <w:tc>
          <w:tcPr>
            <w:tcW w:w="5028" w:type="dxa"/>
          </w:tcPr>
          <w:p w14:paraId="784CD8F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372C036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2E8A41BC" w14:textId="77777777" w:rsidR="00F25343" w:rsidRPr="00F25343" w:rsidRDefault="00F25343" w:rsidP="00F25343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F25343">
              <w:rPr>
                <w:color w:val="000000" w:themeColor="text1"/>
                <w:szCs w:val="28"/>
                <w:shd w:val="clear" w:color="auto" w:fill="FFFFFF"/>
              </w:rPr>
              <w:t>06.09</w:t>
            </w:r>
            <w:r w:rsidRPr="00F25343">
              <w:rPr>
                <w:color w:val="000000" w:themeColor="text1"/>
                <w:szCs w:val="28"/>
              </w:rPr>
              <w:br/>
            </w:r>
          </w:p>
        </w:tc>
        <w:tc>
          <w:tcPr>
            <w:tcW w:w="920" w:type="dxa"/>
          </w:tcPr>
          <w:p w14:paraId="0908843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6C41CC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7F9D5A7" w14:textId="77777777" w:rsidTr="00F25343">
        <w:trPr>
          <w:trHeight w:val="259"/>
        </w:trPr>
        <w:tc>
          <w:tcPr>
            <w:tcW w:w="600" w:type="dxa"/>
          </w:tcPr>
          <w:p w14:paraId="0A875F8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14:paraId="06691FE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</w:t>
            </w:r>
          </w:p>
        </w:tc>
        <w:tc>
          <w:tcPr>
            <w:tcW w:w="5028" w:type="dxa"/>
          </w:tcPr>
          <w:p w14:paraId="09F8C00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26EC66E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5633630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07.09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0C6B2AF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65AE46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077E717" w14:textId="77777777" w:rsidTr="00F25343">
        <w:trPr>
          <w:trHeight w:val="259"/>
        </w:trPr>
        <w:tc>
          <w:tcPr>
            <w:tcW w:w="600" w:type="dxa"/>
          </w:tcPr>
          <w:p w14:paraId="7686606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14:paraId="1C2C349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</w:t>
            </w:r>
          </w:p>
        </w:tc>
        <w:tc>
          <w:tcPr>
            <w:tcW w:w="5028" w:type="dxa"/>
          </w:tcPr>
          <w:p w14:paraId="66EB610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564A">
              <w:rPr>
                <w:sz w:val="24"/>
                <w:szCs w:val="24"/>
              </w:rPr>
              <w:t>Тренировка  штрафного</w:t>
            </w:r>
            <w:proofErr w:type="gramEnd"/>
            <w:r w:rsidRPr="0000564A">
              <w:rPr>
                <w:sz w:val="24"/>
                <w:szCs w:val="24"/>
              </w:rPr>
              <w:t xml:space="preserve"> броска</w:t>
            </w:r>
          </w:p>
        </w:tc>
        <w:tc>
          <w:tcPr>
            <w:tcW w:w="1080" w:type="dxa"/>
          </w:tcPr>
          <w:p w14:paraId="6EF6E66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0F287A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08.09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434A604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75CDC3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3756606" w14:textId="77777777" w:rsidTr="00F25343">
        <w:trPr>
          <w:trHeight w:val="259"/>
        </w:trPr>
        <w:tc>
          <w:tcPr>
            <w:tcW w:w="600" w:type="dxa"/>
          </w:tcPr>
          <w:p w14:paraId="72E94C6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14:paraId="7B24C63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</w:t>
            </w:r>
          </w:p>
        </w:tc>
        <w:tc>
          <w:tcPr>
            <w:tcW w:w="5028" w:type="dxa"/>
          </w:tcPr>
          <w:p w14:paraId="4CD5DC4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564A">
              <w:rPr>
                <w:sz w:val="24"/>
                <w:szCs w:val="24"/>
              </w:rPr>
              <w:t>Тренировка  штрафного</w:t>
            </w:r>
            <w:proofErr w:type="gramEnd"/>
            <w:r w:rsidRPr="0000564A">
              <w:rPr>
                <w:sz w:val="24"/>
                <w:szCs w:val="24"/>
              </w:rPr>
              <w:t xml:space="preserve"> броска</w:t>
            </w:r>
          </w:p>
        </w:tc>
        <w:tc>
          <w:tcPr>
            <w:tcW w:w="1080" w:type="dxa"/>
          </w:tcPr>
          <w:p w14:paraId="436FE8E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3746DBB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12.09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46776E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0499F6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03CA964" w14:textId="77777777" w:rsidTr="00F25343">
        <w:trPr>
          <w:trHeight w:val="259"/>
        </w:trPr>
        <w:tc>
          <w:tcPr>
            <w:tcW w:w="600" w:type="dxa"/>
          </w:tcPr>
          <w:p w14:paraId="69D7B6B7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14:paraId="13897E1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</w:t>
            </w:r>
          </w:p>
        </w:tc>
        <w:tc>
          <w:tcPr>
            <w:tcW w:w="5028" w:type="dxa"/>
          </w:tcPr>
          <w:p w14:paraId="1CB742F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3D9125A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045E06F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13.09</w:t>
            </w:r>
          </w:p>
        </w:tc>
        <w:tc>
          <w:tcPr>
            <w:tcW w:w="920" w:type="dxa"/>
          </w:tcPr>
          <w:p w14:paraId="263D9A9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45FF4B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62B98BE" w14:textId="77777777" w:rsidTr="00F25343">
        <w:trPr>
          <w:trHeight w:val="259"/>
        </w:trPr>
        <w:tc>
          <w:tcPr>
            <w:tcW w:w="600" w:type="dxa"/>
          </w:tcPr>
          <w:p w14:paraId="023B13A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14:paraId="2F6ED67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</w:t>
            </w:r>
          </w:p>
        </w:tc>
        <w:tc>
          <w:tcPr>
            <w:tcW w:w="5028" w:type="dxa"/>
          </w:tcPr>
          <w:p w14:paraId="4A25C44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25E6F79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28B506A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14.09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43CC908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D25C4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38830D4" w14:textId="77777777" w:rsidTr="00F25343">
        <w:trPr>
          <w:trHeight w:val="259"/>
        </w:trPr>
        <w:tc>
          <w:tcPr>
            <w:tcW w:w="600" w:type="dxa"/>
          </w:tcPr>
          <w:p w14:paraId="418F6F4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14:paraId="36AD418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</w:t>
            </w:r>
          </w:p>
        </w:tc>
        <w:tc>
          <w:tcPr>
            <w:tcW w:w="5028" w:type="dxa"/>
          </w:tcPr>
          <w:p w14:paraId="2FB885A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54EB4F4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624E005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15.09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56FA20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6A7EEF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317048B" w14:textId="77777777" w:rsidTr="00F25343">
        <w:trPr>
          <w:trHeight w:val="259"/>
        </w:trPr>
        <w:tc>
          <w:tcPr>
            <w:tcW w:w="600" w:type="dxa"/>
          </w:tcPr>
          <w:p w14:paraId="4AC63BD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14:paraId="31F16BB6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8</w:t>
            </w:r>
          </w:p>
        </w:tc>
        <w:tc>
          <w:tcPr>
            <w:tcW w:w="5028" w:type="dxa"/>
          </w:tcPr>
          <w:p w14:paraId="15BDF41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334A016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3925A21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19.09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73C830F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20C0B3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8832482" w14:textId="77777777" w:rsidTr="00F25343">
        <w:trPr>
          <w:trHeight w:val="259"/>
        </w:trPr>
        <w:tc>
          <w:tcPr>
            <w:tcW w:w="600" w:type="dxa"/>
          </w:tcPr>
          <w:p w14:paraId="2515E78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</w:tcPr>
          <w:p w14:paraId="545F947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9</w:t>
            </w:r>
          </w:p>
        </w:tc>
        <w:tc>
          <w:tcPr>
            <w:tcW w:w="5028" w:type="dxa"/>
          </w:tcPr>
          <w:p w14:paraId="71CE633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15C1A06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403384D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20.09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37BAB0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A5E237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576DC37" w14:textId="77777777" w:rsidTr="00F25343">
        <w:trPr>
          <w:trHeight w:val="259"/>
        </w:trPr>
        <w:tc>
          <w:tcPr>
            <w:tcW w:w="600" w:type="dxa"/>
          </w:tcPr>
          <w:p w14:paraId="3A1C635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14:paraId="6E1D0CA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10</w:t>
            </w:r>
          </w:p>
        </w:tc>
        <w:tc>
          <w:tcPr>
            <w:tcW w:w="5028" w:type="dxa"/>
          </w:tcPr>
          <w:p w14:paraId="6B7C288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152BC19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4AAEDC7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21.09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14D229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735C94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4EE08EB" w14:textId="77777777" w:rsidTr="00F25343">
        <w:trPr>
          <w:trHeight w:val="259"/>
        </w:trPr>
        <w:tc>
          <w:tcPr>
            <w:tcW w:w="600" w:type="dxa"/>
          </w:tcPr>
          <w:p w14:paraId="1BEB11E9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</w:tcPr>
          <w:p w14:paraId="241AC8A6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11</w:t>
            </w:r>
          </w:p>
        </w:tc>
        <w:tc>
          <w:tcPr>
            <w:tcW w:w="5028" w:type="dxa"/>
          </w:tcPr>
          <w:p w14:paraId="32905A3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66E144D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6B1A148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22.09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291D8D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03824F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5C7865C" w14:textId="77777777" w:rsidTr="00F25343">
        <w:trPr>
          <w:trHeight w:val="259"/>
        </w:trPr>
        <w:tc>
          <w:tcPr>
            <w:tcW w:w="600" w:type="dxa"/>
          </w:tcPr>
          <w:p w14:paraId="4AD8F14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14</w:t>
            </w:r>
          </w:p>
        </w:tc>
        <w:tc>
          <w:tcPr>
            <w:tcW w:w="600" w:type="dxa"/>
          </w:tcPr>
          <w:p w14:paraId="7FACABF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12</w:t>
            </w:r>
          </w:p>
        </w:tc>
        <w:tc>
          <w:tcPr>
            <w:tcW w:w="5028" w:type="dxa"/>
          </w:tcPr>
          <w:p w14:paraId="1E4F3DD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1080" w:type="dxa"/>
          </w:tcPr>
          <w:p w14:paraId="6105143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AE6308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26.09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0BE109C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341FE5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C455D56" w14:textId="77777777" w:rsidTr="00F25343">
        <w:trPr>
          <w:trHeight w:val="259"/>
        </w:trPr>
        <w:tc>
          <w:tcPr>
            <w:tcW w:w="600" w:type="dxa"/>
          </w:tcPr>
          <w:p w14:paraId="727A2BB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14:paraId="53EC29C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13</w:t>
            </w:r>
          </w:p>
        </w:tc>
        <w:tc>
          <w:tcPr>
            <w:tcW w:w="5028" w:type="dxa"/>
          </w:tcPr>
          <w:p w14:paraId="260C965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80" w:type="dxa"/>
          </w:tcPr>
          <w:p w14:paraId="4BF0143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5443896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27.09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DFBC41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E9F31C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0219BD0" w14:textId="77777777" w:rsidTr="00F25343">
        <w:trPr>
          <w:trHeight w:val="259"/>
        </w:trPr>
        <w:tc>
          <w:tcPr>
            <w:tcW w:w="600" w:type="dxa"/>
          </w:tcPr>
          <w:p w14:paraId="4C1A6F0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</w:tcPr>
          <w:p w14:paraId="2D214D2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14</w:t>
            </w:r>
          </w:p>
        </w:tc>
        <w:tc>
          <w:tcPr>
            <w:tcW w:w="5028" w:type="dxa"/>
          </w:tcPr>
          <w:p w14:paraId="7198EE0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12F0C39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398B1B3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28.09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289F034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74D00B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37C3CD5" w14:textId="77777777" w:rsidTr="00F25343">
        <w:trPr>
          <w:trHeight w:val="259"/>
        </w:trPr>
        <w:tc>
          <w:tcPr>
            <w:tcW w:w="600" w:type="dxa"/>
          </w:tcPr>
          <w:p w14:paraId="046355E7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14:paraId="71E3428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15</w:t>
            </w:r>
          </w:p>
        </w:tc>
        <w:tc>
          <w:tcPr>
            <w:tcW w:w="5028" w:type="dxa"/>
          </w:tcPr>
          <w:p w14:paraId="367B228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2CE99DB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9555B0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29.09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7A92606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C88499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88E45B4" w14:textId="77777777" w:rsidTr="00F25343">
        <w:trPr>
          <w:trHeight w:val="259"/>
        </w:trPr>
        <w:tc>
          <w:tcPr>
            <w:tcW w:w="600" w:type="dxa"/>
          </w:tcPr>
          <w:p w14:paraId="0036B7C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00" w:type="dxa"/>
          </w:tcPr>
          <w:p w14:paraId="4E36409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16</w:t>
            </w:r>
          </w:p>
        </w:tc>
        <w:tc>
          <w:tcPr>
            <w:tcW w:w="5028" w:type="dxa"/>
          </w:tcPr>
          <w:p w14:paraId="1257AF4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3х3</w:t>
            </w:r>
          </w:p>
        </w:tc>
        <w:tc>
          <w:tcPr>
            <w:tcW w:w="1080" w:type="dxa"/>
          </w:tcPr>
          <w:p w14:paraId="48EC0C4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22A0300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03.10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765F386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E03F30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4B7C860" w14:textId="77777777" w:rsidTr="00F25343">
        <w:trPr>
          <w:trHeight w:val="259"/>
        </w:trPr>
        <w:tc>
          <w:tcPr>
            <w:tcW w:w="600" w:type="dxa"/>
          </w:tcPr>
          <w:p w14:paraId="4514EA26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</w:tcPr>
          <w:p w14:paraId="4E6792E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17</w:t>
            </w:r>
          </w:p>
        </w:tc>
        <w:tc>
          <w:tcPr>
            <w:tcW w:w="5028" w:type="dxa"/>
          </w:tcPr>
          <w:p w14:paraId="767AFB8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671188C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26B8D61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04.10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BFA191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4A1F81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2791F90" w14:textId="77777777" w:rsidTr="00F25343">
        <w:trPr>
          <w:trHeight w:val="259"/>
        </w:trPr>
        <w:tc>
          <w:tcPr>
            <w:tcW w:w="600" w:type="dxa"/>
          </w:tcPr>
          <w:p w14:paraId="098ED6E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20</w:t>
            </w:r>
          </w:p>
        </w:tc>
        <w:tc>
          <w:tcPr>
            <w:tcW w:w="600" w:type="dxa"/>
          </w:tcPr>
          <w:p w14:paraId="47D829F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18</w:t>
            </w:r>
          </w:p>
        </w:tc>
        <w:tc>
          <w:tcPr>
            <w:tcW w:w="5028" w:type="dxa"/>
          </w:tcPr>
          <w:p w14:paraId="4ACE1FA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60A205D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42C7DD3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05.10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087DFFA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4C4F1B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8FF2628" w14:textId="77777777" w:rsidTr="00F25343">
        <w:trPr>
          <w:trHeight w:val="259"/>
        </w:trPr>
        <w:tc>
          <w:tcPr>
            <w:tcW w:w="600" w:type="dxa"/>
          </w:tcPr>
          <w:p w14:paraId="2BBCD8B7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21</w:t>
            </w:r>
          </w:p>
        </w:tc>
        <w:tc>
          <w:tcPr>
            <w:tcW w:w="600" w:type="dxa"/>
          </w:tcPr>
          <w:p w14:paraId="06D2B2A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19</w:t>
            </w:r>
          </w:p>
        </w:tc>
        <w:tc>
          <w:tcPr>
            <w:tcW w:w="5028" w:type="dxa"/>
          </w:tcPr>
          <w:p w14:paraId="5C1BB5A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2E13FE5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010239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06.10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631701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A5998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3CAB303" w14:textId="77777777" w:rsidTr="00F25343">
        <w:trPr>
          <w:trHeight w:val="259"/>
        </w:trPr>
        <w:tc>
          <w:tcPr>
            <w:tcW w:w="600" w:type="dxa"/>
          </w:tcPr>
          <w:p w14:paraId="7F67B82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22</w:t>
            </w:r>
          </w:p>
        </w:tc>
        <w:tc>
          <w:tcPr>
            <w:tcW w:w="600" w:type="dxa"/>
          </w:tcPr>
          <w:p w14:paraId="490FA8FF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20</w:t>
            </w:r>
          </w:p>
        </w:tc>
        <w:tc>
          <w:tcPr>
            <w:tcW w:w="5028" w:type="dxa"/>
          </w:tcPr>
          <w:p w14:paraId="78D324C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57363CC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6C6ACE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10.10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EE326F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B5B2C9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286359F" w14:textId="77777777" w:rsidTr="00F25343">
        <w:trPr>
          <w:trHeight w:val="259"/>
        </w:trPr>
        <w:tc>
          <w:tcPr>
            <w:tcW w:w="600" w:type="dxa"/>
          </w:tcPr>
          <w:p w14:paraId="5242543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55A6229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618AD04D" w14:textId="77777777" w:rsidR="00F25343" w:rsidRPr="0000564A" w:rsidRDefault="00F25343" w:rsidP="00F253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Т.3. Физическая подготовка</w:t>
            </w:r>
          </w:p>
        </w:tc>
        <w:tc>
          <w:tcPr>
            <w:tcW w:w="1080" w:type="dxa"/>
          </w:tcPr>
          <w:p w14:paraId="25661010" w14:textId="77777777" w:rsidR="00F25343" w:rsidRPr="0000564A" w:rsidRDefault="00F25343" w:rsidP="00F2534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80" w:type="dxa"/>
          </w:tcPr>
          <w:p w14:paraId="5782F37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5C37BF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7779B1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830C259" w14:textId="77777777" w:rsidTr="00F25343">
        <w:trPr>
          <w:trHeight w:val="259"/>
        </w:trPr>
        <w:tc>
          <w:tcPr>
            <w:tcW w:w="600" w:type="dxa"/>
          </w:tcPr>
          <w:p w14:paraId="01C3F44D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0" w:type="dxa"/>
          </w:tcPr>
          <w:p w14:paraId="557FD1C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</w:t>
            </w:r>
          </w:p>
        </w:tc>
        <w:tc>
          <w:tcPr>
            <w:tcW w:w="5028" w:type="dxa"/>
          </w:tcPr>
          <w:p w14:paraId="23A0057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групповым действиям в нападении</w:t>
            </w:r>
          </w:p>
        </w:tc>
        <w:tc>
          <w:tcPr>
            <w:tcW w:w="1080" w:type="dxa"/>
          </w:tcPr>
          <w:p w14:paraId="4CFF1B0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71BC78C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11.10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671CAE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681AF5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4957246" w14:textId="77777777" w:rsidTr="00F25343">
        <w:trPr>
          <w:trHeight w:val="259"/>
        </w:trPr>
        <w:tc>
          <w:tcPr>
            <w:tcW w:w="600" w:type="dxa"/>
          </w:tcPr>
          <w:p w14:paraId="719CA21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</w:tcPr>
          <w:p w14:paraId="2102B9A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</w:t>
            </w:r>
          </w:p>
        </w:tc>
        <w:tc>
          <w:tcPr>
            <w:tcW w:w="5028" w:type="dxa"/>
          </w:tcPr>
          <w:p w14:paraId="0097F96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80" w:type="dxa"/>
          </w:tcPr>
          <w:p w14:paraId="6146D84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75E4E88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12.10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9BA41B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77D0E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6854712" w14:textId="77777777" w:rsidTr="00F25343">
        <w:trPr>
          <w:trHeight w:val="259"/>
        </w:trPr>
        <w:tc>
          <w:tcPr>
            <w:tcW w:w="600" w:type="dxa"/>
          </w:tcPr>
          <w:p w14:paraId="244DD12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0" w:type="dxa"/>
          </w:tcPr>
          <w:p w14:paraId="585DAA6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</w:t>
            </w:r>
          </w:p>
        </w:tc>
        <w:tc>
          <w:tcPr>
            <w:tcW w:w="5028" w:type="dxa"/>
          </w:tcPr>
          <w:p w14:paraId="1C5ECDB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групповым действиям в нападении</w:t>
            </w:r>
          </w:p>
        </w:tc>
        <w:tc>
          <w:tcPr>
            <w:tcW w:w="1080" w:type="dxa"/>
          </w:tcPr>
          <w:p w14:paraId="7C07BED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030857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13.10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707CCD6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EE15BA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7E19855" w14:textId="77777777" w:rsidTr="00F25343">
        <w:trPr>
          <w:trHeight w:val="259"/>
        </w:trPr>
        <w:tc>
          <w:tcPr>
            <w:tcW w:w="600" w:type="dxa"/>
          </w:tcPr>
          <w:p w14:paraId="620442B2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0" w:type="dxa"/>
          </w:tcPr>
          <w:p w14:paraId="587F999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</w:t>
            </w:r>
          </w:p>
        </w:tc>
        <w:tc>
          <w:tcPr>
            <w:tcW w:w="5028" w:type="dxa"/>
          </w:tcPr>
          <w:p w14:paraId="32349B3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2733408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743F7A0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17.10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4239F3A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444363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0C5E454" w14:textId="77777777" w:rsidTr="00F25343">
        <w:trPr>
          <w:trHeight w:val="259"/>
        </w:trPr>
        <w:tc>
          <w:tcPr>
            <w:tcW w:w="600" w:type="dxa"/>
          </w:tcPr>
          <w:p w14:paraId="749DA402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0" w:type="dxa"/>
          </w:tcPr>
          <w:p w14:paraId="5EA9C43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</w:t>
            </w:r>
          </w:p>
        </w:tc>
        <w:tc>
          <w:tcPr>
            <w:tcW w:w="5028" w:type="dxa"/>
          </w:tcPr>
          <w:p w14:paraId="31D9EDA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групповым действиям в нападении</w:t>
            </w:r>
          </w:p>
        </w:tc>
        <w:tc>
          <w:tcPr>
            <w:tcW w:w="1080" w:type="dxa"/>
          </w:tcPr>
          <w:p w14:paraId="107F719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0436929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18.10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CA27CA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95E02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95C645B" w14:textId="77777777" w:rsidTr="00F25343">
        <w:trPr>
          <w:trHeight w:val="259"/>
        </w:trPr>
        <w:tc>
          <w:tcPr>
            <w:tcW w:w="600" w:type="dxa"/>
          </w:tcPr>
          <w:p w14:paraId="52D55D6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0" w:type="dxa"/>
          </w:tcPr>
          <w:p w14:paraId="5E6C3D8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</w:t>
            </w:r>
          </w:p>
        </w:tc>
        <w:tc>
          <w:tcPr>
            <w:tcW w:w="5028" w:type="dxa"/>
          </w:tcPr>
          <w:p w14:paraId="79818EC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80" w:type="dxa"/>
          </w:tcPr>
          <w:p w14:paraId="7A504D1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75AAB76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19.10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14A1BD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31A0C7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8138E4A" w14:textId="77777777" w:rsidTr="00F25343">
        <w:trPr>
          <w:trHeight w:val="259"/>
        </w:trPr>
        <w:tc>
          <w:tcPr>
            <w:tcW w:w="600" w:type="dxa"/>
          </w:tcPr>
          <w:p w14:paraId="0882C2F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0" w:type="dxa"/>
          </w:tcPr>
          <w:p w14:paraId="1B7E484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</w:t>
            </w:r>
          </w:p>
        </w:tc>
        <w:tc>
          <w:tcPr>
            <w:tcW w:w="5028" w:type="dxa"/>
          </w:tcPr>
          <w:p w14:paraId="56A7E81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групповым действиям в нападении</w:t>
            </w:r>
          </w:p>
        </w:tc>
        <w:tc>
          <w:tcPr>
            <w:tcW w:w="1080" w:type="dxa"/>
          </w:tcPr>
          <w:p w14:paraId="027FB6D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7895181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20.10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0AC9EBA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F61054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B564527" w14:textId="77777777" w:rsidTr="00F25343">
        <w:trPr>
          <w:trHeight w:val="259"/>
        </w:trPr>
        <w:tc>
          <w:tcPr>
            <w:tcW w:w="600" w:type="dxa"/>
          </w:tcPr>
          <w:p w14:paraId="31469A8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0" w:type="dxa"/>
          </w:tcPr>
          <w:p w14:paraId="7CA216B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8</w:t>
            </w:r>
          </w:p>
        </w:tc>
        <w:tc>
          <w:tcPr>
            <w:tcW w:w="5028" w:type="dxa"/>
          </w:tcPr>
          <w:p w14:paraId="714F1C4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02FC1AD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C9DB41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24.10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912D35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2427A3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FE82B0B" w14:textId="77777777" w:rsidTr="00F25343">
        <w:trPr>
          <w:trHeight w:val="259"/>
        </w:trPr>
        <w:tc>
          <w:tcPr>
            <w:tcW w:w="600" w:type="dxa"/>
          </w:tcPr>
          <w:p w14:paraId="57A7A81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0" w:type="dxa"/>
          </w:tcPr>
          <w:p w14:paraId="55E903D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9</w:t>
            </w:r>
          </w:p>
        </w:tc>
        <w:tc>
          <w:tcPr>
            <w:tcW w:w="5028" w:type="dxa"/>
          </w:tcPr>
          <w:p w14:paraId="6744A4B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2х2</w:t>
            </w:r>
          </w:p>
        </w:tc>
        <w:tc>
          <w:tcPr>
            <w:tcW w:w="1080" w:type="dxa"/>
          </w:tcPr>
          <w:p w14:paraId="4F6F21D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75724BD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25.10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CD5227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7973C1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EEA1DBE" w14:textId="77777777" w:rsidTr="00F25343">
        <w:trPr>
          <w:trHeight w:val="259"/>
        </w:trPr>
        <w:tc>
          <w:tcPr>
            <w:tcW w:w="600" w:type="dxa"/>
          </w:tcPr>
          <w:p w14:paraId="68C84126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00" w:type="dxa"/>
          </w:tcPr>
          <w:p w14:paraId="65784E2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10</w:t>
            </w:r>
          </w:p>
        </w:tc>
        <w:tc>
          <w:tcPr>
            <w:tcW w:w="5028" w:type="dxa"/>
          </w:tcPr>
          <w:p w14:paraId="535C32D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дриблинга</w:t>
            </w:r>
          </w:p>
        </w:tc>
        <w:tc>
          <w:tcPr>
            <w:tcW w:w="1080" w:type="dxa"/>
          </w:tcPr>
          <w:p w14:paraId="131682A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619EE46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26.10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27AD5C4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B9B1E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0EA2E71" w14:textId="77777777" w:rsidTr="00F25343">
        <w:trPr>
          <w:trHeight w:val="259"/>
        </w:trPr>
        <w:tc>
          <w:tcPr>
            <w:tcW w:w="600" w:type="dxa"/>
          </w:tcPr>
          <w:p w14:paraId="6683D86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0" w:type="dxa"/>
          </w:tcPr>
          <w:p w14:paraId="6B1244E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11</w:t>
            </w:r>
          </w:p>
        </w:tc>
        <w:tc>
          <w:tcPr>
            <w:tcW w:w="5028" w:type="dxa"/>
          </w:tcPr>
          <w:p w14:paraId="36EA4F6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командным действиям в обороне</w:t>
            </w:r>
          </w:p>
        </w:tc>
        <w:tc>
          <w:tcPr>
            <w:tcW w:w="1080" w:type="dxa"/>
          </w:tcPr>
          <w:p w14:paraId="55F5C5A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0ACE60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27.10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40130C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CB9D9E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BF9717D" w14:textId="77777777" w:rsidTr="00F25343">
        <w:trPr>
          <w:trHeight w:val="259"/>
        </w:trPr>
        <w:tc>
          <w:tcPr>
            <w:tcW w:w="600" w:type="dxa"/>
          </w:tcPr>
          <w:p w14:paraId="43047A9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0" w:type="dxa"/>
          </w:tcPr>
          <w:p w14:paraId="1DE0E9E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12</w:t>
            </w:r>
          </w:p>
        </w:tc>
        <w:tc>
          <w:tcPr>
            <w:tcW w:w="5028" w:type="dxa"/>
          </w:tcPr>
          <w:p w14:paraId="5878EE1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командным действиям в обороне</w:t>
            </w:r>
          </w:p>
        </w:tc>
        <w:tc>
          <w:tcPr>
            <w:tcW w:w="1080" w:type="dxa"/>
          </w:tcPr>
          <w:p w14:paraId="3253FA7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ABDAEC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07.11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9E7F86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331E3B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E159C6B" w14:textId="77777777" w:rsidTr="00F25343">
        <w:trPr>
          <w:trHeight w:val="259"/>
        </w:trPr>
        <w:tc>
          <w:tcPr>
            <w:tcW w:w="600" w:type="dxa"/>
          </w:tcPr>
          <w:p w14:paraId="2B83C757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0" w:type="dxa"/>
          </w:tcPr>
          <w:p w14:paraId="7983230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13</w:t>
            </w:r>
          </w:p>
        </w:tc>
        <w:tc>
          <w:tcPr>
            <w:tcW w:w="5028" w:type="dxa"/>
          </w:tcPr>
          <w:p w14:paraId="36E4B0B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4х4</w:t>
            </w:r>
          </w:p>
        </w:tc>
        <w:tc>
          <w:tcPr>
            <w:tcW w:w="1080" w:type="dxa"/>
          </w:tcPr>
          <w:p w14:paraId="7E5D4F2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5CB254B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08.11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406A0B9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F4C52E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DB94703" w14:textId="77777777" w:rsidTr="00F25343">
        <w:trPr>
          <w:trHeight w:val="259"/>
        </w:trPr>
        <w:tc>
          <w:tcPr>
            <w:tcW w:w="600" w:type="dxa"/>
          </w:tcPr>
          <w:p w14:paraId="4E1EA4A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</w:tcPr>
          <w:p w14:paraId="089FE7E6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14</w:t>
            </w:r>
          </w:p>
        </w:tc>
        <w:tc>
          <w:tcPr>
            <w:tcW w:w="5028" w:type="dxa"/>
          </w:tcPr>
          <w:p w14:paraId="799029B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4х4</w:t>
            </w:r>
          </w:p>
        </w:tc>
        <w:tc>
          <w:tcPr>
            <w:tcW w:w="1080" w:type="dxa"/>
          </w:tcPr>
          <w:p w14:paraId="2A9E009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0A888A7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09.11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3352EF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A572F2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1F17111" w14:textId="77777777" w:rsidTr="00F25343">
        <w:trPr>
          <w:trHeight w:val="259"/>
        </w:trPr>
        <w:tc>
          <w:tcPr>
            <w:tcW w:w="600" w:type="dxa"/>
          </w:tcPr>
          <w:p w14:paraId="67E5EF0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00" w:type="dxa"/>
          </w:tcPr>
          <w:p w14:paraId="7B0F5DB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15</w:t>
            </w:r>
          </w:p>
        </w:tc>
        <w:tc>
          <w:tcPr>
            <w:tcW w:w="5028" w:type="dxa"/>
          </w:tcPr>
          <w:p w14:paraId="178C347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технике нижней передачи</w:t>
            </w:r>
          </w:p>
        </w:tc>
        <w:tc>
          <w:tcPr>
            <w:tcW w:w="1080" w:type="dxa"/>
          </w:tcPr>
          <w:p w14:paraId="78C4949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2886226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10.11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CE29B7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C72FA1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A300E79" w14:textId="77777777" w:rsidTr="00F25343">
        <w:trPr>
          <w:trHeight w:val="259"/>
        </w:trPr>
        <w:tc>
          <w:tcPr>
            <w:tcW w:w="600" w:type="dxa"/>
          </w:tcPr>
          <w:p w14:paraId="668B66CD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00" w:type="dxa"/>
          </w:tcPr>
          <w:p w14:paraId="0CF3A73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16</w:t>
            </w:r>
          </w:p>
        </w:tc>
        <w:tc>
          <w:tcPr>
            <w:tcW w:w="5028" w:type="dxa"/>
          </w:tcPr>
          <w:p w14:paraId="7A6262D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Обучение технике нижней передачи</w:t>
            </w:r>
          </w:p>
        </w:tc>
        <w:tc>
          <w:tcPr>
            <w:tcW w:w="1080" w:type="dxa"/>
          </w:tcPr>
          <w:p w14:paraId="2B7689A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7D8AAFE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14.11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4C8AA5D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E08945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102E10F" w14:textId="77777777" w:rsidTr="00F25343">
        <w:trPr>
          <w:trHeight w:val="259"/>
        </w:trPr>
        <w:tc>
          <w:tcPr>
            <w:tcW w:w="600" w:type="dxa"/>
          </w:tcPr>
          <w:p w14:paraId="10A8006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</w:tcPr>
          <w:p w14:paraId="1824AEC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17</w:t>
            </w:r>
          </w:p>
        </w:tc>
        <w:tc>
          <w:tcPr>
            <w:tcW w:w="5028" w:type="dxa"/>
          </w:tcPr>
          <w:p w14:paraId="52522B6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Теория командной игры</w:t>
            </w:r>
          </w:p>
        </w:tc>
        <w:tc>
          <w:tcPr>
            <w:tcW w:w="1080" w:type="dxa"/>
          </w:tcPr>
          <w:p w14:paraId="3558458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1670BCA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15.11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7E019C9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EE0615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707D306" w14:textId="77777777" w:rsidTr="00F25343">
        <w:trPr>
          <w:trHeight w:val="259"/>
        </w:trPr>
        <w:tc>
          <w:tcPr>
            <w:tcW w:w="600" w:type="dxa"/>
          </w:tcPr>
          <w:p w14:paraId="0680B48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</w:tcPr>
          <w:p w14:paraId="129940E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18</w:t>
            </w:r>
          </w:p>
        </w:tc>
        <w:tc>
          <w:tcPr>
            <w:tcW w:w="5028" w:type="dxa"/>
          </w:tcPr>
          <w:p w14:paraId="1C5AE24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Теория командной игры</w:t>
            </w:r>
          </w:p>
        </w:tc>
        <w:tc>
          <w:tcPr>
            <w:tcW w:w="1080" w:type="dxa"/>
          </w:tcPr>
          <w:p w14:paraId="65A7EF9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769F9BB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16.11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424D0B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3678FE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F2535AD" w14:textId="77777777" w:rsidTr="00F25343">
        <w:trPr>
          <w:trHeight w:val="259"/>
        </w:trPr>
        <w:tc>
          <w:tcPr>
            <w:tcW w:w="600" w:type="dxa"/>
          </w:tcPr>
          <w:p w14:paraId="32378C2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</w:tcPr>
          <w:p w14:paraId="1809BC5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19</w:t>
            </w:r>
          </w:p>
        </w:tc>
        <w:tc>
          <w:tcPr>
            <w:tcW w:w="5028" w:type="dxa"/>
          </w:tcPr>
          <w:p w14:paraId="488B4A9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штрафного броска</w:t>
            </w:r>
          </w:p>
        </w:tc>
        <w:tc>
          <w:tcPr>
            <w:tcW w:w="1080" w:type="dxa"/>
          </w:tcPr>
          <w:p w14:paraId="22B88B4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CC3B3C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17.11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AD5A23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0BD745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D6AE644" w14:textId="77777777" w:rsidTr="00F25343">
        <w:trPr>
          <w:trHeight w:val="259"/>
        </w:trPr>
        <w:tc>
          <w:tcPr>
            <w:tcW w:w="600" w:type="dxa"/>
          </w:tcPr>
          <w:p w14:paraId="6189024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00" w:type="dxa"/>
          </w:tcPr>
          <w:p w14:paraId="6029C5E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20</w:t>
            </w:r>
          </w:p>
        </w:tc>
        <w:tc>
          <w:tcPr>
            <w:tcW w:w="5028" w:type="dxa"/>
          </w:tcPr>
          <w:p w14:paraId="3D9ABDE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штрафного броска</w:t>
            </w:r>
          </w:p>
        </w:tc>
        <w:tc>
          <w:tcPr>
            <w:tcW w:w="1080" w:type="dxa"/>
          </w:tcPr>
          <w:p w14:paraId="7475537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40ED2D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21.11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57BA81C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109D2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E5E4535" w14:textId="77777777" w:rsidTr="00F25343">
        <w:trPr>
          <w:trHeight w:val="259"/>
        </w:trPr>
        <w:tc>
          <w:tcPr>
            <w:tcW w:w="600" w:type="dxa"/>
          </w:tcPr>
          <w:p w14:paraId="0910C8E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</w:tcPr>
          <w:p w14:paraId="63F6EAC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21</w:t>
            </w:r>
          </w:p>
        </w:tc>
        <w:tc>
          <w:tcPr>
            <w:tcW w:w="5028" w:type="dxa"/>
          </w:tcPr>
          <w:p w14:paraId="1298BC7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0883E11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465F662E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22.11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54DFD45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E2017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72C304F" w14:textId="77777777" w:rsidTr="00F25343">
        <w:trPr>
          <w:trHeight w:val="259"/>
        </w:trPr>
        <w:tc>
          <w:tcPr>
            <w:tcW w:w="600" w:type="dxa"/>
          </w:tcPr>
          <w:p w14:paraId="6191F77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</w:tcPr>
          <w:p w14:paraId="37CE873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22</w:t>
            </w:r>
          </w:p>
        </w:tc>
        <w:tc>
          <w:tcPr>
            <w:tcW w:w="5028" w:type="dxa"/>
          </w:tcPr>
          <w:p w14:paraId="09250DD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6D8FA21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3A49B7FA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23.11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923BC1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AF2FEF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5877B7C" w14:textId="77777777" w:rsidTr="00F25343">
        <w:trPr>
          <w:trHeight w:val="259"/>
        </w:trPr>
        <w:tc>
          <w:tcPr>
            <w:tcW w:w="600" w:type="dxa"/>
          </w:tcPr>
          <w:p w14:paraId="054613B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</w:tcPr>
          <w:p w14:paraId="6C6F95E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23</w:t>
            </w:r>
          </w:p>
        </w:tc>
        <w:tc>
          <w:tcPr>
            <w:tcW w:w="5028" w:type="dxa"/>
          </w:tcPr>
          <w:p w14:paraId="0FD73FE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4FBC1BC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7E824900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24.11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7378F8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98A9BC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830380E" w14:textId="77777777" w:rsidTr="00F25343">
        <w:trPr>
          <w:trHeight w:val="259"/>
        </w:trPr>
        <w:tc>
          <w:tcPr>
            <w:tcW w:w="600" w:type="dxa"/>
          </w:tcPr>
          <w:p w14:paraId="29991B7D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</w:tcPr>
          <w:p w14:paraId="71C06346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24</w:t>
            </w:r>
          </w:p>
        </w:tc>
        <w:tc>
          <w:tcPr>
            <w:tcW w:w="5028" w:type="dxa"/>
          </w:tcPr>
          <w:p w14:paraId="7CAD5E9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2213229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323FE29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28.11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26DA40E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DF9189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9E90F10" w14:textId="77777777" w:rsidTr="00F25343">
        <w:trPr>
          <w:trHeight w:val="259"/>
        </w:trPr>
        <w:tc>
          <w:tcPr>
            <w:tcW w:w="600" w:type="dxa"/>
          </w:tcPr>
          <w:p w14:paraId="6CE378E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</w:tcPr>
          <w:p w14:paraId="6DA3287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25</w:t>
            </w:r>
          </w:p>
        </w:tc>
        <w:tc>
          <w:tcPr>
            <w:tcW w:w="5028" w:type="dxa"/>
          </w:tcPr>
          <w:p w14:paraId="275332C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3DCF809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5C83FBB6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29.11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4E5C686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A1F32B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C82B551" w14:textId="77777777" w:rsidTr="00F25343">
        <w:trPr>
          <w:trHeight w:val="259"/>
        </w:trPr>
        <w:tc>
          <w:tcPr>
            <w:tcW w:w="600" w:type="dxa"/>
          </w:tcPr>
          <w:p w14:paraId="6CF3B35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</w:tcPr>
          <w:p w14:paraId="5C33612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26</w:t>
            </w:r>
          </w:p>
        </w:tc>
        <w:tc>
          <w:tcPr>
            <w:tcW w:w="5028" w:type="dxa"/>
          </w:tcPr>
          <w:p w14:paraId="3A23D61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0BD8E29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1A785640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30.11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591A7F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FE5C35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44888B6" w14:textId="77777777" w:rsidTr="00F25343">
        <w:trPr>
          <w:trHeight w:val="259"/>
        </w:trPr>
        <w:tc>
          <w:tcPr>
            <w:tcW w:w="600" w:type="dxa"/>
          </w:tcPr>
          <w:p w14:paraId="3D72DBC9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00" w:type="dxa"/>
          </w:tcPr>
          <w:p w14:paraId="7A66957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27</w:t>
            </w:r>
          </w:p>
        </w:tc>
        <w:tc>
          <w:tcPr>
            <w:tcW w:w="5028" w:type="dxa"/>
          </w:tcPr>
          <w:p w14:paraId="4C81FD0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31D5ECB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76E6C7CC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01.12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0E8BDA7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648DCB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FE38697" w14:textId="77777777" w:rsidTr="00F25343">
        <w:trPr>
          <w:trHeight w:val="259"/>
        </w:trPr>
        <w:tc>
          <w:tcPr>
            <w:tcW w:w="600" w:type="dxa"/>
          </w:tcPr>
          <w:p w14:paraId="7DB1905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</w:tcPr>
          <w:p w14:paraId="1FFB853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28</w:t>
            </w:r>
          </w:p>
        </w:tc>
        <w:tc>
          <w:tcPr>
            <w:tcW w:w="5028" w:type="dxa"/>
          </w:tcPr>
          <w:p w14:paraId="0F31812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793421D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6002EDD3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05.12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B6AA4D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541FF1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027B22D" w14:textId="77777777" w:rsidTr="00F25343">
        <w:trPr>
          <w:trHeight w:val="259"/>
        </w:trPr>
        <w:tc>
          <w:tcPr>
            <w:tcW w:w="600" w:type="dxa"/>
          </w:tcPr>
          <w:p w14:paraId="56AF577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0" w:type="dxa"/>
          </w:tcPr>
          <w:p w14:paraId="1FBAB5B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29</w:t>
            </w:r>
          </w:p>
        </w:tc>
        <w:tc>
          <w:tcPr>
            <w:tcW w:w="5028" w:type="dxa"/>
          </w:tcPr>
          <w:p w14:paraId="58D9E64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3A63FF7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294D6C7A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06.12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A4746C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B7344E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30D5ABC" w14:textId="77777777" w:rsidTr="00F25343">
        <w:trPr>
          <w:trHeight w:val="259"/>
        </w:trPr>
        <w:tc>
          <w:tcPr>
            <w:tcW w:w="600" w:type="dxa"/>
          </w:tcPr>
          <w:p w14:paraId="1DEB5B2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</w:tcPr>
          <w:p w14:paraId="6914320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30</w:t>
            </w:r>
          </w:p>
        </w:tc>
        <w:tc>
          <w:tcPr>
            <w:tcW w:w="5028" w:type="dxa"/>
          </w:tcPr>
          <w:p w14:paraId="46D0B22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4F4F5A0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323ECDC3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07.12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2E68834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A81725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E9C1BD9" w14:textId="77777777" w:rsidTr="00F25343">
        <w:trPr>
          <w:trHeight w:val="259"/>
        </w:trPr>
        <w:tc>
          <w:tcPr>
            <w:tcW w:w="600" w:type="dxa"/>
          </w:tcPr>
          <w:p w14:paraId="425ECF5D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</w:tcPr>
          <w:p w14:paraId="4A46004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31</w:t>
            </w:r>
          </w:p>
        </w:tc>
        <w:tc>
          <w:tcPr>
            <w:tcW w:w="5028" w:type="dxa"/>
          </w:tcPr>
          <w:p w14:paraId="7A86317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564A">
              <w:rPr>
                <w:sz w:val="24"/>
                <w:szCs w:val="24"/>
              </w:rPr>
              <w:t>Тренировка  штрафного</w:t>
            </w:r>
            <w:proofErr w:type="gramEnd"/>
            <w:r w:rsidRPr="0000564A">
              <w:rPr>
                <w:sz w:val="24"/>
                <w:szCs w:val="24"/>
              </w:rPr>
              <w:t xml:space="preserve"> броска</w:t>
            </w:r>
          </w:p>
        </w:tc>
        <w:tc>
          <w:tcPr>
            <w:tcW w:w="1080" w:type="dxa"/>
          </w:tcPr>
          <w:p w14:paraId="09244B2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506384CF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08.12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4EAE62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28BF75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761C03F" w14:textId="77777777" w:rsidTr="00F25343">
        <w:trPr>
          <w:trHeight w:val="259"/>
        </w:trPr>
        <w:tc>
          <w:tcPr>
            <w:tcW w:w="600" w:type="dxa"/>
          </w:tcPr>
          <w:p w14:paraId="65E50E8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</w:tcPr>
          <w:p w14:paraId="1F6A26F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32</w:t>
            </w:r>
          </w:p>
        </w:tc>
        <w:tc>
          <w:tcPr>
            <w:tcW w:w="5028" w:type="dxa"/>
          </w:tcPr>
          <w:p w14:paraId="4665526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564A">
              <w:rPr>
                <w:sz w:val="24"/>
                <w:szCs w:val="24"/>
              </w:rPr>
              <w:t>Тренировка  штрафного</w:t>
            </w:r>
            <w:proofErr w:type="gramEnd"/>
            <w:r w:rsidRPr="0000564A">
              <w:rPr>
                <w:sz w:val="24"/>
                <w:szCs w:val="24"/>
              </w:rPr>
              <w:t xml:space="preserve"> броска</w:t>
            </w:r>
          </w:p>
        </w:tc>
        <w:tc>
          <w:tcPr>
            <w:tcW w:w="1080" w:type="dxa"/>
          </w:tcPr>
          <w:p w14:paraId="38172B9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6BF0D29D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12.12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0CCD42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CF3FDF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3042C0C" w14:textId="77777777" w:rsidTr="00F25343">
        <w:trPr>
          <w:trHeight w:val="259"/>
        </w:trPr>
        <w:tc>
          <w:tcPr>
            <w:tcW w:w="600" w:type="dxa"/>
          </w:tcPr>
          <w:p w14:paraId="5C19057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</w:tcPr>
          <w:p w14:paraId="46F41C4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33</w:t>
            </w:r>
          </w:p>
        </w:tc>
        <w:tc>
          <w:tcPr>
            <w:tcW w:w="5028" w:type="dxa"/>
          </w:tcPr>
          <w:p w14:paraId="1DEE569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5B7BD30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385C02B8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13.12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CE12FC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5F1A99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4E1575C" w14:textId="77777777" w:rsidTr="00F25343">
        <w:trPr>
          <w:trHeight w:val="259"/>
        </w:trPr>
        <w:tc>
          <w:tcPr>
            <w:tcW w:w="600" w:type="dxa"/>
          </w:tcPr>
          <w:p w14:paraId="121A9D8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</w:tcPr>
          <w:p w14:paraId="221B183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34</w:t>
            </w:r>
          </w:p>
        </w:tc>
        <w:tc>
          <w:tcPr>
            <w:tcW w:w="5028" w:type="dxa"/>
          </w:tcPr>
          <w:p w14:paraId="047CE8B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46F7D20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2C411675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14.12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58075E0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DAEC5A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5258FBD" w14:textId="77777777" w:rsidTr="00F25343">
        <w:trPr>
          <w:trHeight w:val="259"/>
        </w:trPr>
        <w:tc>
          <w:tcPr>
            <w:tcW w:w="600" w:type="dxa"/>
          </w:tcPr>
          <w:p w14:paraId="73E1270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00" w:type="dxa"/>
          </w:tcPr>
          <w:p w14:paraId="1FA34A1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35</w:t>
            </w:r>
          </w:p>
        </w:tc>
        <w:tc>
          <w:tcPr>
            <w:tcW w:w="5028" w:type="dxa"/>
          </w:tcPr>
          <w:p w14:paraId="565EAC5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0907AC0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06604C03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15.12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3750C80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116DCE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E7586A6" w14:textId="77777777" w:rsidTr="00F25343">
        <w:trPr>
          <w:trHeight w:val="259"/>
        </w:trPr>
        <w:tc>
          <w:tcPr>
            <w:tcW w:w="600" w:type="dxa"/>
          </w:tcPr>
          <w:p w14:paraId="1D082F3D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</w:tcPr>
          <w:p w14:paraId="5E08E80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36</w:t>
            </w:r>
          </w:p>
        </w:tc>
        <w:tc>
          <w:tcPr>
            <w:tcW w:w="5028" w:type="dxa"/>
          </w:tcPr>
          <w:p w14:paraId="16B9A56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6B0BA3A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389331B0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19.12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01E600F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FBE9C0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9353B6F" w14:textId="77777777" w:rsidTr="00F25343">
        <w:trPr>
          <w:trHeight w:val="259"/>
        </w:trPr>
        <w:tc>
          <w:tcPr>
            <w:tcW w:w="600" w:type="dxa"/>
          </w:tcPr>
          <w:p w14:paraId="7DBB7CAC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00" w:type="dxa"/>
          </w:tcPr>
          <w:p w14:paraId="1CAAC1C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37</w:t>
            </w:r>
          </w:p>
        </w:tc>
        <w:tc>
          <w:tcPr>
            <w:tcW w:w="5028" w:type="dxa"/>
          </w:tcPr>
          <w:p w14:paraId="5DD7D8E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3CA94DA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4614751A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20.12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19DD4F3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A34087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64DDB50" w14:textId="77777777" w:rsidTr="00F25343">
        <w:trPr>
          <w:trHeight w:val="259"/>
        </w:trPr>
        <w:tc>
          <w:tcPr>
            <w:tcW w:w="600" w:type="dxa"/>
          </w:tcPr>
          <w:p w14:paraId="2A35DD6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</w:tcPr>
          <w:p w14:paraId="6F7A93B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38</w:t>
            </w:r>
          </w:p>
        </w:tc>
        <w:tc>
          <w:tcPr>
            <w:tcW w:w="5028" w:type="dxa"/>
          </w:tcPr>
          <w:p w14:paraId="4C8216F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конусами</w:t>
            </w:r>
          </w:p>
        </w:tc>
        <w:tc>
          <w:tcPr>
            <w:tcW w:w="1080" w:type="dxa"/>
          </w:tcPr>
          <w:p w14:paraId="35B7FE3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6E9F45F6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21.12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6F4BD5F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B5D533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D5B62FB" w14:textId="77777777" w:rsidTr="00F25343">
        <w:trPr>
          <w:trHeight w:val="259"/>
        </w:trPr>
        <w:tc>
          <w:tcPr>
            <w:tcW w:w="600" w:type="dxa"/>
          </w:tcPr>
          <w:p w14:paraId="03E37BB6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00" w:type="dxa"/>
          </w:tcPr>
          <w:p w14:paraId="490D9AF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39</w:t>
            </w:r>
          </w:p>
        </w:tc>
        <w:tc>
          <w:tcPr>
            <w:tcW w:w="5028" w:type="dxa"/>
          </w:tcPr>
          <w:p w14:paraId="29FE786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225EDC1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2C2F41AB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22.12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2BF6FDA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D6D18C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EDDFE89" w14:textId="77777777" w:rsidTr="00F25343">
        <w:trPr>
          <w:trHeight w:val="259"/>
        </w:trPr>
        <w:tc>
          <w:tcPr>
            <w:tcW w:w="600" w:type="dxa"/>
          </w:tcPr>
          <w:p w14:paraId="55F0F9D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</w:tcPr>
          <w:p w14:paraId="18AEACD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40</w:t>
            </w:r>
          </w:p>
        </w:tc>
        <w:tc>
          <w:tcPr>
            <w:tcW w:w="5028" w:type="dxa"/>
          </w:tcPr>
          <w:p w14:paraId="0028886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2х2</w:t>
            </w:r>
          </w:p>
        </w:tc>
        <w:tc>
          <w:tcPr>
            <w:tcW w:w="1080" w:type="dxa"/>
          </w:tcPr>
          <w:p w14:paraId="2E04721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7B98A993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26.12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2AAE6BD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06C895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38E2174" w14:textId="77777777" w:rsidTr="00F25343">
        <w:trPr>
          <w:trHeight w:val="259"/>
        </w:trPr>
        <w:tc>
          <w:tcPr>
            <w:tcW w:w="600" w:type="dxa"/>
          </w:tcPr>
          <w:p w14:paraId="057ABA7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</w:tcPr>
          <w:p w14:paraId="5051483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41</w:t>
            </w:r>
          </w:p>
        </w:tc>
        <w:tc>
          <w:tcPr>
            <w:tcW w:w="5028" w:type="dxa"/>
          </w:tcPr>
          <w:p w14:paraId="594C5B0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3х3</w:t>
            </w:r>
          </w:p>
        </w:tc>
        <w:tc>
          <w:tcPr>
            <w:tcW w:w="1080" w:type="dxa"/>
          </w:tcPr>
          <w:p w14:paraId="614C9E0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5356D911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27.12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45D2444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E934A1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124481B" w14:textId="77777777" w:rsidTr="00F25343">
        <w:trPr>
          <w:trHeight w:val="259"/>
        </w:trPr>
        <w:tc>
          <w:tcPr>
            <w:tcW w:w="600" w:type="dxa"/>
          </w:tcPr>
          <w:p w14:paraId="5EA65BD2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</w:tcPr>
          <w:p w14:paraId="2F1D6AB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42</w:t>
            </w:r>
          </w:p>
        </w:tc>
        <w:tc>
          <w:tcPr>
            <w:tcW w:w="5028" w:type="dxa"/>
          </w:tcPr>
          <w:p w14:paraId="1693F01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4х4</w:t>
            </w:r>
          </w:p>
        </w:tc>
        <w:tc>
          <w:tcPr>
            <w:tcW w:w="1080" w:type="dxa"/>
          </w:tcPr>
          <w:p w14:paraId="446F1EC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75FD0332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28.12</w:t>
            </w:r>
            <w:r w:rsidRPr="00F25343">
              <w:rPr>
                <w:color w:val="000000"/>
                <w:szCs w:val="28"/>
              </w:rPr>
              <w:br/>
            </w:r>
          </w:p>
        </w:tc>
        <w:tc>
          <w:tcPr>
            <w:tcW w:w="920" w:type="dxa"/>
          </w:tcPr>
          <w:p w14:paraId="067090E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77290A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29CC8DB" w14:textId="77777777" w:rsidTr="00F25343">
        <w:trPr>
          <w:trHeight w:val="259"/>
        </w:trPr>
        <w:tc>
          <w:tcPr>
            <w:tcW w:w="600" w:type="dxa"/>
          </w:tcPr>
          <w:p w14:paraId="17EF342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00" w:type="dxa"/>
          </w:tcPr>
          <w:p w14:paraId="4EB0E894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43</w:t>
            </w:r>
          </w:p>
        </w:tc>
        <w:tc>
          <w:tcPr>
            <w:tcW w:w="5028" w:type="dxa"/>
          </w:tcPr>
          <w:p w14:paraId="73D74DE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5х5</w:t>
            </w:r>
          </w:p>
        </w:tc>
        <w:tc>
          <w:tcPr>
            <w:tcW w:w="1080" w:type="dxa"/>
          </w:tcPr>
          <w:p w14:paraId="25D3A1F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42F8F92A" w14:textId="77777777" w:rsidR="00F25343" w:rsidRPr="0000564A" w:rsidRDefault="00B03C2C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F25343">
              <w:rPr>
                <w:color w:val="000000"/>
                <w:szCs w:val="28"/>
                <w:shd w:val="clear" w:color="auto" w:fill="FFFFFF"/>
              </w:rPr>
              <w:t>29.12</w:t>
            </w:r>
          </w:p>
        </w:tc>
        <w:tc>
          <w:tcPr>
            <w:tcW w:w="920" w:type="dxa"/>
          </w:tcPr>
          <w:p w14:paraId="647B8CD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2D6B9A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0938760" w14:textId="77777777" w:rsidTr="00F25343">
        <w:trPr>
          <w:trHeight w:val="259"/>
        </w:trPr>
        <w:tc>
          <w:tcPr>
            <w:tcW w:w="600" w:type="dxa"/>
          </w:tcPr>
          <w:p w14:paraId="43D2523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</w:tcPr>
          <w:p w14:paraId="76A843C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44</w:t>
            </w:r>
          </w:p>
        </w:tc>
        <w:tc>
          <w:tcPr>
            <w:tcW w:w="5028" w:type="dxa"/>
          </w:tcPr>
          <w:p w14:paraId="303DB7B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4ABD896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644DD8F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9884DD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D1E5AF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CD92419" w14:textId="77777777" w:rsidTr="00F25343">
        <w:trPr>
          <w:trHeight w:val="259"/>
        </w:trPr>
        <w:tc>
          <w:tcPr>
            <w:tcW w:w="600" w:type="dxa"/>
          </w:tcPr>
          <w:p w14:paraId="26BD2DB7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600" w:type="dxa"/>
          </w:tcPr>
          <w:p w14:paraId="428F960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45</w:t>
            </w:r>
          </w:p>
        </w:tc>
        <w:tc>
          <w:tcPr>
            <w:tcW w:w="5028" w:type="dxa"/>
          </w:tcPr>
          <w:p w14:paraId="197B6E8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2F4AE3D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67128F0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E070CE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F86438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B6CDF87" w14:textId="77777777" w:rsidTr="00F25343">
        <w:trPr>
          <w:trHeight w:val="259"/>
        </w:trPr>
        <w:tc>
          <w:tcPr>
            <w:tcW w:w="600" w:type="dxa"/>
          </w:tcPr>
          <w:p w14:paraId="114ACAB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</w:tcPr>
          <w:p w14:paraId="7D50B7E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46</w:t>
            </w:r>
          </w:p>
        </w:tc>
        <w:tc>
          <w:tcPr>
            <w:tcW w:w="5028" w:type="dxa"/>
          </w:tcPr>
          <w:p w14:paraId="1CAD2EA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Теория волейбола</w:t>
            </w:r>
          </w:p>
        </w:tc>
        <w:tc>
          <w:tcPr>
            <w:tcW w:w="1080" w:type="dxa"/>
          </w:tcPr>
          <w:p w14:paraId="3AE3ACF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4B70241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825CA2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CC8B8F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2E1243C" w14:textId="77777777" w:rsidTr="00F25343">
        <w:trPr>
          <w:trHeight w:val="259"/>
        </w:trPr>
        <w:tc>
          <w:tcPr>
            <w:tcW w:w="600" w:type="dxa"/>
          </w:tcPr>
          <w:p w14:paraId="2AC82B4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00" w:type="dxa"/>
          </w:tcPr>
          <w:p w14:paraId="5C31894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47</w:t>
            </w:r>
          </w:p>
        </w:tc>
        <w:tc>
          <w:tcPr>
            <w:tcW w:w="5028" w:type="dxa"/>
          </w:tcPr>
          <w:p w14:paraId="736C490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1C39678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6145A0D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73899D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173CF3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26DB28C" w14:textId="77777777" w:rsidTr="00F25343">
        <w:trPr>
          <w:trHeight w:val="259"/>
        </w:trPr>
        <w:tc>
          <w:tcPr>
            <w:tcW w:w="600" w:type="dxa"/>
          </w:tcPr>
          <w:p w14:paraId="0237CE9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0" w:type="dxa"/>
          </w:tcPr>
          <w:p w14:paraId="31FC501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48</w:t>
            </w:r>
          </w:p>
        </w:tc>
        <w:tc>
          <w:tcPr>
            <w:tcW w:w="5028" w:type="dxa"/>
          </w:tcPr>
          <w:p w14:paraId="3798694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5х5</w:t>
            </w:r>
          </w:p>
        </w:tc>
        <w:tc>
          <w:tcPr>
            <w:tcW w:w="1080" w:type="dxa"/>
          </w:tcPr>
          <w:p w14:paraId="6D0BB61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755650E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B6A63C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B832D4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F2A9A66" w14:textId="77777777" w:rsidTr="00F25343">
        <w:trPr>
          <w:trHeight w:val="259"/>
        </w:trPr>
        <w:tc>
          <w:tcPr>
            <w:tcW w:w="600" w:type="dxa"/>
          </w:tcPr>
          <w:p w14:paraId="05677AF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00" w:type="dxa"/>
          </w:tcPr>
          <w:p w14:paraId="6DE4B12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49</w:t>
            </w:r>
          </w:p>
        </w:tc>
        <w:tc>
          <w:tcPr>
            <w:tcW w:w="5028" w:type="dxa"/>
          </w:tcPr>
          <w:p w14:paraId="796D7FE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78CFE30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5A45935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A31ED3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866E9F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47FC8DC" w14:textId="77777777" w:rsidTr="00F25343">
        <w:trPr>
          <w:trHeight w:val="259"/>
        </w:trPr>
        <w:tc>
          <w:tcPr>
            <w:tcW w:w="600" w:type="dxa"/>
          </w:tcPr>
          <w:p w14:paraId="7072039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00" w:type="dxa"/>
          </w:tcPr>
          <w:p w14:paraId="610064B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50</w:t>
            </w:r>
          </w:p>
        </w:tc>
        <w:tc>
          <w:tcPr>
            <w:tcW w:w="5028" w:type="dxa"/>
          </w:tcPr>
          <w:p w14:paraId="6725790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4х4</w:t>
            </w:r>
          </w:p>
        </w:tc>
        <w:tc>
          <w:tcPr>
            <w:tcW w:w="1080" w:type="dxa"/>
          </w:tcPr>
          <w:p w14:paraId="23A00D1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4E23944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5FD69D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5D1964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48D1DB8" w14:textId="77777777" w:rsidTr="00F25343">
        <w:trPr>
          <w:trHeight w:val="259"/>
        </w:trPr>
        <w:tc>
          <w:tcPr>
            <w:tcW w:w="600" w:type="dxa"/>
          </w:tcPr>
          <w:p w14:paraId="6549854C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00" w:type="dxa"/>
          </w:tcPr>
          <w:p w14:paraId="508BABA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51</w:t>
            </w:r>
          </w:p>
        </w:tc>
        <w:tc>
          <w:tcPr>
            <w:tcW w:w="5028" w:type="dxa"/>
          </w:tcPr>
          <w:p w14:paraId="1945B10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5х5</w:t>
            </w:r>
          </w:p>
        </w:tc>
        <w:tc>
          <w:tcPr>
            <w:tcW w:w="1080" w:type="dxa"/>
          </w:tcPr>
          <w:p w14:paraId="21A49D8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433C0AE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17BF97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C1F36F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7B02DBE" w14:textId="77777777" w:rsidTr="00F25343">
        <w:trPr>
          <w:trHeight w:val="259"/>
        </w:trPr>
        <w:tc>
          <w:tcPr>
            <w:tcW w:w="600" w:type="dxa"/>
          </w:tcPr>
          <w:p w14:paraId="04B9C9D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00" w:type="dxa"/>
          </w:tcPr>
          <w:p w14:paraId="668177E6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52</w:t>
            </w:r>
          </w:p>
        </w:tc>
        <w:tc>
          <w:tcPr>
            <w:tcW w:w="5028" w:type="dxa"/>
          </w:tcPr>
          <w:p w14:paraId="0FE1AC3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5F99796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DD324B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83407C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F1A1BF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1A88803" w14:textId="77777777" w:rsidTr="00F25343">
        <w:trPr>
          <w:trHeight w:val="259"/>
        </w:trPr>
        <w:tc>
          <w:tcPr>
            <w:tcW w:w="600" w:type="dxa"/>
          </w:tcPr>
          <w:p w14:paraId="3CD7CFC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00" w:type="dxa"/>
          </w:tcPr>
          <w:p w14:paraId="3E49F12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53</w:t>
            </w:r>
          </w:p>
        </w:tc>
        <w:tc>
          <w:tcPr>
            <w:tcW w:w="5028" w:type="dxa"/>
          </w:tcPr>
          <w:p w14:paraId="35B587C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102623D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2239234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50B3B8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AF770A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5D883B8" w14:textId="77777777" w:rsidTr="00F25343">
        <w:trPr>
          <w:trHeight w:val="259"/>
        </w:trPr>
        <w:tc>
          <w:tcPr>
            <w:tcW w:w="600" w:type="dxa"/>
          </w:tcPr>
          <w:p w14:paraId="5976A56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0" w:type="dxa"/>
          </w:tcPr>
          <w:p w14:paraId="37B4DAE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54</w:t>
            </w:r>
          </w:p>
        </w:tc>
        <w:tc>
          <w:tcPr>
            <w:tcW w:w="5028" w:type="dxa"/>
          </w:tcPr>
          <w:p w14:paraId="303EB26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3х3</w:t>
            </w:r>
          </w:p>
        </w:tc>
        <w:tc>
          <w:tcPr>
            <w:tcW w:w="1080" w:type="dxa"/>
          </w:tcPr>
          <w:p w14:paraId="704DDA4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1,15</w:t>
            </w:r>
          </w:p>
        </w:tc>
        <w:tc>
          <w:tcPr>
            <w:tcW w:w="880" w:type="dxa"/>
          </w:tcPr>
          <w:p w14:paraId="75BBA19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A3423B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D4AB39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5701BC2" w14:textId="77777777" w:rsidTr="00F25343">
        <w:trPr>
          <w:trHeight w:val="259"/>
        </w:trPr>
        <w:tc>
          <w:tcPr>
            <w:tcW w:w="600" w:type="dxa"/>
          </w:tcPr>
          <w:p w14:paraId="4E41F7F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00" w:type="dxa"/>
          </w:tcPr>
          <w:p w14:paraId="53D3B66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55</w:t>
            </w:r>
          </w:p>
        </w:tc>
        <w:tc>
          <w:tcPr>
            <w:tcW w:w="5028" w:type="dxa"/>
          </w:tcPr>
          <w:p w14:paraId="7C0A1D5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Игровые упражнения</w:t>
            </w:r>
          </w:p>
        </w:tc>
        <w:tc>
          <w:tcPr>
            <w:tcW w:w="1080" w:type="dxa"/>
          </w:tcPr>
          <w:p w14:paraId="2B14266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3F117C0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CCF1C9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0897C3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ABE5253" w14:textId="77777777" w:rsidTr="00F25343">
        <w:trPr>
          <w:trHeight w:val="259"/>
        </w:trPr>
        <w:tc>
          <w:tcPr>
            <w:tcW w:w="600" w:type="dxa"/>
          </w:tcPr>
          <w:p w14:paraId="78E5B50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00" w:type="dxa"/>
          </w:tcPr>
          <w:p w14:paraId="1F5E6EF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56</w:t>
            </w:r>
          </w:p>
        </w:tc>
        <w:tc>
          <w:tcPr>
            <w:tcW w:w="5028" w:type="dxa"/>
          </w:tcPr>
          <w:p w14:paraId="04D3ADC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1080" w:type="dxa"/>
          </w:tcPr>
          <w:p w14:paraId="47BF9AE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1CA5FB9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6B2874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FBC4E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177DA5A" w14:textId="77777777" w:rsidTr="00F25343">
        <w:trPr>
          <w:trHeight w:val="259"/>
        </w:trPr>
        <w:tc>
          <w:tcPr>
            <w:tcW w:w="600" w:type="dxa"/>
          </w:tcPr>
          <w:p w14:paraId="326903A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00" w:type="dxa"/>
          </w:tcPr>
          <w:p w14:paraId="01BE2524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57</w:t>
            </w:r>
          </w:p>
        </w:tc>
        <w:tc>
          <w:tcPr>
            <w:tcW w:w="5028" w:type="dxa"/>
          </w:tcPr>
          <w:p w14:paraId="76A3992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80" w:type="dxa"/>
          </w:tcPr>
          <w:p w14:paraId="7D36C35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80" w:type="dxa"/>
          </w:tcPr>
          <w:p w14:paraId="38F183B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4565DC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059009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FA72705" w14:textId="77777777" w:rsidTr="00F25343">
        <w:trPr>
          <w:trHeight w:val="259"/>
        </w:trPr>
        <w:tc>
          <w:tcPr>
            <w:tcW w:w="600" w:type="dxa"/>
          </w:tcPr>
          <w:p w14:paraId="3E00651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0" w:type="dxa"/>
          </w:tcPr>
          <w:p w14:paraId="30331E9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58</w:t>
            </w:r>
          </w:p>
        </w:tc>
        <w:tc>
          <w:tcPr>
            <w:tcW w:w="5028" w:type="dxa"/>
          </w:tcPr>
          <w:p w14:paraId="342A3F2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53C5BE5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424F80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94B591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AA5A49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AFCAB7D" w14:textId="77777777" w:rsidTr="00F25343">
        <w:trPr>
          <w:trHeight w:val="259"/>
        </w:trPr>
        <w:tc>
          <w:tcPr>
            <w:tcW w:w="600" w:type="dxa"/>
          </w:tcPr>
          <w:p w14:paraId="6A90A436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00" w:type="dxa"/>
          </w:tcPr>
          <w:p w14:paraId="49F88AB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59</w:t>
            </w:r>
          </w:p>
        </w:tc>
        <w:tc>
          <w:tcPr>
            <w:tcW w:w="5028" w:type="dxa"/>
          </w:tcPr>
          <w:p w14:paraId="5EEDE21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3х3</w:t>
            </w:r>
          </w:p>
        </w:tc>
        <w:tc>
          <w:tcPr>
            <w:tcW w:w="1080" w:type="dxa"/>
          </w:tcPr>
          <w:p w14:paraId="6708AB1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2982D1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3063A0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0EDB9C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408538F" w14:textId="77777777" w:rsidTr="00F25343">
        <w:trPr>
          <w:trHeight w:val="259"/>
        </w:trPr>
        <w:tc>
          <w:tcPr>
            <w:tcW w:w="600" w:type="dxa"/>
          </w:tcPr>
          <w:p w14:paraId="1A4B83A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00" w:type="dxa"/>
          </w:tcPr>
          <w:p w14:paraId="5E0540D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60</w:t>
            </w:r>
          </w:p>
        </w:tc>
        <w:tc>
          <w:tcPr>
            <w:tcW w:w="5028" w:type="dxa"/>
          </w:tcPr>
          <w:p w14:paraId="0A95E01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32C26D4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7E6387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61135F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507E4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C6B1A2C" w14:textId="77777777" w:rsidTr="00F25343">
        <w:trPr>
          <w:trHeight w:val="259"/>
        </w:trPr>
        <w:tc>
          <w:tcPr>
            <w:tcW w:w="600" w:type="dxa"/>
          </w:tcPr>
          <w:p w14:paraId="7E7A8DE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00" w:type="dxa"/>
          </w:tcPr>
          <w:p w14:paraId="3EA1F78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61</w:t>
            </w:r>
          </w:p>
        </w:tc>
        <w:tc>
          <w:tcPr>
            <w:tcW w:w="5028" w:type="dxa"/>
          </w:tcPr>
          <w:p w14:paraId="66A213E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72E2ED5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6B8340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3B1533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4D1B72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4B2303F" w14:textId="77777777" w:rsidTr="00F25343">
        <w:trPr>
          <w:trHeight w:val="259"/>
        </w:trPr>
        <w:tc>
          <w:tcPr>
            <w:tcW w:w="600" w:type="dxa"/>
          </w:tcPr>
          <w:p w14:paraId="53D7D1C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00" w:type="dxa"/>
          </w:tcPr>
          <w:p w14:paraId="1997267F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62</w:t>
            </w:r>
          </w:p>
        </w:tc>
        <w:tc>
          <w:tcPr>
            <w:tcW w:w="5028" w:type="dxa"/>
          </w:tcPr>
          <w:p w14:paraId="56AC84E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337305D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EB4730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BADD6E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719D2A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7C4EB62" w14:textId="77777777" w:rsidTr="00F25343">
        <w:trPr>
          <w:trHeight w:val="259"/>
        </w:trPr>
        <w:tc>
          <w:tcPr>
            <w:tcW w:w="600" w:type="dxa"/>
          </w:tcPr>
          <w:p w14:paraId="22F1BED9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00" w:type="dxa"/>
          </w:tcPr>
          <w:p w14:paraId="2F335C2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63</w:t>
            </w:r>
          </w:p>
        </w:tc>
        <w:tc>
          <w:tcPr>
            <w:tcW w:w="5028" w:type="dxa"/>
          </w:tcPr>
          <w:p w14:paraId="60623AE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4х4</w:t>
            </w:r>
          </w:p>
        </w:tc>
        <w:tc>
          <w:tcPr>
            <w:tcW w:w="1080" w:type="dxa"/>
          </w:tcPr>
          <w:p w14:paraId="337A6C6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A9CDBD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EAACB0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3CACF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F05FF21" w14:textId="77777777" w:rsidTr="00F25343">
        <w:trPr>
          <w:trHeight w:val="259"/>
        </w:trPr>
        <w:tc>
          <w:tcPr>
            <w:tcW w:w="600" w:type="dxa"/>
          </w:tcPr>
          <w:p w14:paraId="7886CC0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00" w:type="dxa"/>
          </w:tcPr>
          <w:p w14:paraId="664E99B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64</w:t>
            </w:r>
          </w:p>
        </w:tc>
        <w:tc>
          <w:tcPr>
            <w:tcW w:w="5028" w:type="dxa"/>
          </w:tcPr>
          <w:p w14:paraId="706CB61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5х5</w:t>
            </w:r>
          </w:p>
        </w:tc>
        <w:tc>
          <w:tcPr>
            <w:tcW w:w="1080" w:type="dxa"/>
          </w:tcPr>
          <w:p w14:paraId="159330D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AC51B2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6AF240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805BBE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159B90A" w14:textId="77777777" w:rsidTr="00F25343">
        <w:trPr>
          <w:trHeight w:val="259"/>
        </w:trPr>
        <w:tc>
          <w:tcPr>
            <w:tcW w:w="600" w:type="dxa"/>
          </w:tcPr>
          <w:p w14:paraId="0419850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00" w:type="dxa"/>
          </w:tcPr>
          <w:p w14:paraId="6210666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65</w:t>
            </w:r>
          </w:p>
        </w:tc>
        <w:tc>
          <w:tcPr>
            <w:tcW w:w="5028" w:type="dxa"/>
          </w:tcPr>
          <w:p w14:paraId="2A3584F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564A">
              <w:rPr>
                <w:sz w:val="24"/>
                <w:szCs w:val="24"/>
              </w:rPr>
              <w:t>Бросковые  упражнения</w:t>
            </w:r>
            <w:proofErr w:type="gramEnd"/>
          </w:p>
        </w:tc>
        <w:tc>
          <w:tcPr>
            <w:tcW w:w="1080" w:type="dxa"/>
          </w:tcPr>
          <w:p w14:paraId="623AC1C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3281B0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4A09B9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07D48A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05BA9DF" w14:textId="77777777" w:rsidTr="00F25343">
        <w:trPr>
          <w:trHeight w:val="259"/>
        </w:trPr>
        <w:tc>
          <w:tcPr>
            <w:tcW w:w="600" w:type="dxa"/>
          </w:tcPr>
          <w:p w14:paraId="5A1C843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00" w:type="dxa"/>
          </w:tcPr>
          <w:p w14:paraId="1308BB5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66</w:t>
            </w:r>
          </w:p>
        </w:tc>
        <w:tc>
          <w:tcPr>
            <w:tcW w:w="5028" w:type="dxa"/>
          </w:tcPr>
          <w:p w14:paraId="510813D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564A">
              <w:rPr>
                <w:sz w:val="24"/>
                <w:szCs w:val="24"/>
              </w:rPr>
              <w:t>Тренировка  штрафного</w:t>
            </w:r>
            <w:proofErr w:type="gramEnd"/>
            <w:r w:rsidRPr="0000564A">
              <w:rPr>
                <w:sz w:val="24"/>
                <w:szCs w:val="24"/>
              </w:rPr>
              <w:t xml:space="preserve"> броска</w:t>
            </w:r>
          </w:p>
        </w:tc>
        <w:tc>
          <w:tcPr>
            <w:tcW w:w="1080" w:type="dxa"/>
          </w:tcPr>
          <w:p w14:paraId="3DEEA02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6840CE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2F0E8D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F216CE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D2D05F0" w14:textId="77777777" w:rsidTr="00F25343">
        <w:trPr>
          <w:trHeight w:val="259"/>
        </w:trPr>
        <w:tc>
          <w:tcPr>
            <w:tcW w:w="600" w:type="dxa"/>
          </w:tcPr>
          <w:p w14:paraId="57907C3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00" w:type="dxa"/>
          </w:tcPr>
          <w:p w14:paraId="5CFA50A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67</w:t>
            </w:r>
          </w:p>
        </w:tc>
        <w:tc>
          <w:tcPr>
            <w:tcW w:w="5028" w:type="dxa"/>
          </w:tcPr>
          <w:p w14:paraId="09F4020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564A">
              <w:rPr>
                <w:sz w:val="24"/>
                <w:szCs w:val="24"/>
              </w:rPr>
              <w:t>Тренировка  штрафного</w:t>
            </w:r>
            <w:proofErr w:type="gramEnd"/>
            <w:r w:rsidRPr="0000564A">
              <w:rPr>
                <w:sz w:val="24"/>
                <w:szCs w:val="24"/>
              </w:rPr>
              <w:t xml:space="preserve"> броска</w:t>
            </w:r>
          </w:p>
        </w:tc>
        <w:tc>
          <w:tcPr>
            <w:tcW w:w="1080" w:type="dxa"/>
          </w:tcPr>
          <w:p w14:paraId="70FDF88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A34C2F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52848E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580E70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EAEA684" w14:textId="77777777" w:rsidTr="00F25343">
        <w:trPr>
          <w:trHeight w:val="259"/>
        </w:trPr>
        <w:tc>
          <w:tcPr>
            <w:tcW w:w="600" w:type="dxa"/>
          </w:tcPr>
          <w:p w14:paraId="634999B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0" w:type="dxa"/>
          </w:tcPr>
          <w:p w14:paraId="199AA69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68</w:t>
            </w:r>
          </w:p>
        </w:tc>
        <w:tc>
          <w:tcPr>
            <w:tcW w:w="5028" w:type="dxa"/>
          </w:tcPr>
          <w:p w14:paraId="5CF5058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3EE1173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C45057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EEF16D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54D39C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E83C39A" w14:textId="77777777" w:rsidTr="00F25343">
        <w:trPr>
          <w:trHeight w:val="259"/>
        </w:trPr>
        <w:tc>
          <w:tcPr>
            <w:tcW w:w="600" w:type="dxa"/>
          </w:tcPr>
          <w:p w14:paraId="1D36EF4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0" w:type="dxa"/>
          </w:tcPr>
          <w:p w14:paraId="5F85F15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69</w:t>
            </w:r>
          </w:p>
        </w:tc>
        <w:tc>
          <w:tcPr>
            <w:tcW w:w="5028" w:type="dxa"/>
          </w:tcPr>
          <w:p w14:paraId="3087CD0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64D1512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D22DCD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D7F339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3EB21F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5A9E77E" w14:textId="77777777" w:rsidTr="00F25343">
        <w:trPr>
          <w:trHeight w:val="259"/>
        </w:trPr>
        <w:tc>
          <w:tcPr>
            <w:tcW w:w="600" w:type="dxa"/>
          </w:tcPr>
          <w:p w14:paraId="6FF3928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00" w:type="dxa"/>
          </w:tcPr>
          <w:p w14:paraId="6E485B7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70</w:t>
            </w:r>
          </w:p>
        </w:tc>
        <w:tc>
          <w:tcPr>
            <w:tcW w:w="5028" w:type="dxa"/>
          </w:tcPr>
          <w:p w14:paraId="68E9E72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7054C36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ED99EF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DB41B1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80CFA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DFCCC34" w14:textId="77777777" w:rsidTr="00F25343">
        <w:trPr>
          <w:trHeight w:val="259"/>
        </w:trPr>
        <w:tc>
          <w:tcPr>
            <w:tcW w:w="600" w:type="dxa"/>
          </w:tcPr>
          <w:p w14:paraId="2222B9B9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00" w:type="dxa"/>
          </w:tcPr>
          <w:p w14:paraId="293BB13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71</w:t>
            </w:r>
          </w:p>
        </w:tc>
        <w:tc>
          <w:tcPr>
            <w:tcW w:w="5028" w:type="dxa"/>
          </w:tcPr>
          <w:p w14:paraId="72098D7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738551A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C99F5F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97EDD0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2F2218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560E393" w14:textId="77777777" w:rsidTr="00F25343">
        <w:trPr>
          <w:trHeight w:val="259"/>
        </w:trPr>
        <w:tc>
          <w:tcPr>
            <w:tcW w:w="600" w:type="dxa"/>
          </w:tcPr>
          <w:p w14:paraId="3632950C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00" w:type="dxa"/>
          </w:tcPr>
          <w:p w14:paraId="4D8CC30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72</w:t>
            </w:r>
          </w:p>
        </w:tc>
        <w:tc>
          <w:tcPr>
            <w:tcW w:w="5028" w:type="dxa"/>
          </w:tcPr>
          <w:p w14:paraId="2C21C87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2713710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FE46C3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91957A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C45307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E0C1B5B" w14:textId="77777777" w:rsidTr="00F25343">
        <w:trPr>
          <w:trHeight w:val="259"/>
        </w:trPr>
        <w:tc>
          <w:tcPr>
            <w:tcW w:w="600" w:type="dxa"/>
          </w:tcPr>
          <w:p w14:paraId="01076DE6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600" w:type="dxa"/>
          </w:tcPr>
          <w:p w14:paraId="150FCED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73</w:t>
            </w:r>
          </w:p>
        </w:tc>
        <w:tc>
          <w:tcPr>
            <w:tcW w:w="5028" w:type="dxa"/>
          </w:tcPr>
          <w:p w14:paraId="1A7E25F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1080" w:type="dxa"/>
          </w:tcPr>
          <w:p w14:paraId="7482FAE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FE0A91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8C4349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A237A0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C2616E6" w14:textId="77777777" w:rsidTr="00F25343">
        <w:trPr>
          <w:trHeight w:val="259"/>
        </w:trPr>
        <w:tc>
          <w:tcPr>
            <w:tcW w:w="600" w:type="dxa"/>
          </w:tcPr>
          <w:p w14:paraId="2182453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00" w:type="dxa"/>
          </w:tcPr>
          <w:p w14:paraId="1DA6B3B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74</w:t>
            </w:r>
          </w:p>
        </w:tc>
        <w:tc>
          <w:tcPr>
            <w:tcW w:w="5028" w:type="dxa"/>
          </w:tcPr>
          <w:p w14:paraId="1F4A223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80" w:type="dxa"/>
          </w:tcPr>
          <w:p w14:paraId="7A0E850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1A12EFA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37FDE6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B8443B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B93638F" w14:textId="77777777" w:rsidTr="00F25343">
        <w:trPr>
          <w:trHeight w:val="259"/>
        </w:trPr>
        <w:tc>
          <w:tcPr>
            <w:tcW w:w="600" w:type="dxa"/>
          </w:tcPr>
          <w:p w14:paraId="3C494C79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00" w:type="dxa"/>
          </w:tcPr>
          <w:p w14:paraId="63078C6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75</w:t>
            </w:r>
          </w:p>
        </w:tc>
        <w:tc>
          <w:tcPr>
            <w:tcW w:w="5028" w:type="dxa"/>
          </w:tcPr>
          <w:p w14:paraId="33A2527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754178A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BBEF3C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79A702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ACD932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36A5786" w14:textId="77777777" w:rsidTr="00F25343">
        <w:trPr>
          <w:trHeight w:val="259"/>
        </w:trPr>
        <w:tc>
          <w:tcPr>
            <w:tcW w:w="600" w:type="dxa"/>
          </w:tcPr>
          <w:p w14:paraId="405F52B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00" w:type="dxa"/>
          </w:tcPr>
          <w:p w14:paraId="23F53AA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76</w:t>
            </w:r>
          </w:p>
        </w:tc>
        <w:tc>
          <w:tcPr>
            <w:tcW w:w="5028" w:type="dxa"/>
          </w:tcPr>
          <w:p w14:paraId="11D8026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26E09B7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11B99FC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932F32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2A5F30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274BCB1" w14:textId="77777777" w:rsidTr="00F25343">
        <w:trPr>
          <w:trHeight w:val="259"/>
        </w:trPr>
        <w:tc>
          <w:tcPr>
            <w:tcW w:w="600" w:type="dxa"/>
          </w:tcPr>
          <w:p w14:paraId="61AC77A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</w:tcPr>
          <w:p w14:paraId="307863C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77</w:t>
            </w:r>
          </w:p>
        </w:tc>
        <w:tc>
          <w:tcPr>
            <w:tcW w:w="5028" w:type="dxa"/>
          </w:tcPr>
          <w:p w14:paraId="1598455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3х3</w:t>
            </w:r>
          </w:p>
        </w:tc>
        <w:tc>
          <w:tcPr>
            <w:tcW w:w="1080" w:type="dxa"/>
          </w:tcPr>
          <w:p w14:paraId="0DA842F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B1CDD7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D68BD66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636E17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CBC844E" w14:textId="77777777" w:rsidTr="00F25343">
        <w:trPr>
          <w:trHeight w:val="259"/>
        </w:trPr>
        <w:tc>
          <w:tcPr>
            <w:tcW w:w="600" w:type="dxa"/>
          </w:tcPr>
          <w:p w14:paraId="3377B50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dxa"/>
          </w:tcPr>
          <w:p w14:paraId="1269C35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78</w:t>
            </w:r>
          </w:p>
        </w:tc>
        <w:tc>
          <w:tcPr>
            <w:tcW w:w="5028" w:type="dxa"/>
          </w:tcPr>
          <w:p w14:paraId="7E78822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7025006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68E711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194BC2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202B3E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922E9AD" w14:textId="77777777" w:rsidTr="00F25343">
        <w:trPr>
          <w:trHeight w:val="259"/>
        </w:trPr>
        <w:tc>
          <w:tcPr>
            <w:tcW w:w="600" w:type="dxa"/>
          </w:tcPr>
          <w:p w14:paraId="572C609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00" w:type="dxa"/>
          </w:tcPr>
          <w:p w14:paraId="5C81E91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7ED8746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50F61A6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C5F1DC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805747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452D78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BB81965" w14:textId="77777777" w:rsidTr="00F25343">
        <w:trPr>
          <w:trHeight w:val="259"/>
        </w:trPr>
        <w:tc>
          <w:tcPr>
            <w:tcW w:w="600" w:type="dxa"/>
          </w:tcPr>
          <w:p w14:paraId="0B6B5BF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00" w:type="dxa"/>
          </w:tcPr>
          <w:p w14:paraId="30B36BC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6E3A2D0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48DE0B7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96A5E0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0A6C45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8C6BFC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F319322" w14:textId="77777777" w:rsidTr="00F25343">
        <w:trPr>
          <w:trHeight w:val="259"/>
        </w:trPr>
        <w:tc>
          <w:tcPr>
            <w:tcW w:w="600" w:type="dxa"/>
          </w:tcPr>
          <w:p w14:paraId="10B32B4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00" w:type="dxa"/>
          </w:tcPr>
          <w:p w14:paraId="449133A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1177E2E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3F4902E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F010DD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67DCF1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37EB6A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A8E497B" w14:textId="77777777" w:rsidTr="00F25343">
        <w:trPr>
          <w:trHeight w:val="259"/>
        </w:trPr>
        <w:tc>
          <w:tcPr>
            <w:tcW w:w="600" w:type="dxa"/>
          </w:tcPr>
          <w:p w14:paraId="0BE66C6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00" w:type="dxa"/>
          </w:tcPr>
          <w:p w14:paraId="21D85D5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0482A55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230E757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CBD352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1AD6B6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4FEB5B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8553ACC" w14:textId="77777777" w:rsidTr="00F25343">
        <w:trPr>
          <w:trHeight w:val="259"/>
        </w:trPr>
        <w:tc>
          <w:tcPr>
            <w:tcW w:w="600" w:type="dxa"/>
          </w:tcPr>
          <w:p w14:paraId="6FA5EB5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B426BE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4E317991" w14:textId="77777777" w:rsidR="00F25343" w:rsidRPr="0000564A" w:rsidRDefault="00F25343" w:rsidP="00F253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Т.4. Изучение тактики игры в баскетбол и волейбол (теория)</w:t>
            </w:r>
          </w:p>
        </w:tc>
        <w:tc>
          <w:tcPr>
            <w:tcW w:w="1080" w:type="dxa"/>
          </w:tcPr>
          <w:p w14:paraId="5B119FEB" w14:textId="77777777" w:rsidR="00F25343" w:rsidRPr="0000564A" w:rsidRDefault="00F25343" w:rsidP="00F253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14:paraId="4E30D7F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2D9A6D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2E1B7C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3D88306" w14:textId="77777777" w:rsidTr="00F25343">
        <w:trPr>
          <w:trHeight w:val="259"/>
        </w:trPr>
        <w:tc>
          <w:tcPr>
            <w:tcW w:w="600" w:type="dxa"/>
          </w:tcPr>
          <w:p w14:paraId="18BD593C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00" w:type="dxa"/>
          </w:tcPr>
          <w:p w14:paraId="3315245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</w:t>
            </w:r>
          </w:p>
        </w:tc>
        <w:tc>
          <w:tcPr>
            <w:tcW w:w="5028" w:type="dxa"/>
          </w:tcPr>
          <w:p w14:paraId="4D1F293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3F7E05F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0B8AC4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7B5F2D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A30F94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7713A9D" w14:textId="77777777" w:rsidTr="00F25343">
        <w:trPr>
          <w:trHeight w:val="259"/>
        </w:trPr>
        <w:tc>
          <w:tcPr>
            <w:tcW w:w="600" w:type="dxa"/>
          </w:tcPr>
          <w:p w14:paraId="7427294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00" w:type="dxa"/>
          </w:tcPr>
          <w:p w14:paraId="1D68BB6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</w:t>
            </w:r>
          </w:p>
        </w:tc>
        <w:tc>
          <w:tcPr>
            <w:tcW w:w="5028" w:type="dxa"/>
          </w:tcPr>
          <w:p w14:paraId="55E93F7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Игровые упражнения</w:t>
            </w:r>
          </w:p>
        </w:tc>
        <w:tc>
          <w:tcPr>
            <w:tcW w:w="1080" w:type="dxa"/>
          </w:tcPr>
          <w:p w14:paraId="7035BB0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8542DB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069C3C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488996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B3299D8" w14:textId="77777777" w:rsidTr="00F25343">
        <w:trPr>
          <w:trHeight w:val="259"/>
        </w:trPr>
        <w:tc>
          <w:tcPr>
            <w:tcW w:w="600" w:type="dxa"/>
          </w:tcPr>
          <w:p w14:paraId="7DE27618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00" w:type="dxa"/>
          </w:tcPr>
          <w:p w14:paraId="73D9677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</w:t>
            </w:r>
          </w:p>
        </w:tc>
        <w:tc>
          <w:tcPr>
            <w:tcW w:w="5028" w:type="dxa"/>
          </w:tcPr>
          <w:p w14:paraId="7663E81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конусами</w:t>
            </w:r>
          </w:p>
        </w:tc>
        <w:tc>
          <w:tcPr>
            <w:tcW w:w="1080" w:type="dxa"/>
          </w:tcPr>
          <w:p w14:paraId="71CCD2A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9B9AE4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35FA56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758F81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2EBAB8C" w14:textId="77777777" w:rsidTr="00F25343">
        <w:trPr>
          <w:trHeight w:val="259"/>
        </w:trPr>
        <w:tc>
          <w:tcPr>
            <w:tcW w:w="600" w:type="dxa"/>
          </w:tcPr>
          <w:p w14:paraId="1F44C73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00" w:type="dxa"/>
          </w:tcPr>
          <w:p w14:paraId="2C9C4BD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</w:t>
            </w:r>
          </w:p>
        </w:tc>
        <w:tc>
          <w:tcPr>
            <w:tcW w:w="5028" w:type="dxa"/>
          </w:tcPr>
          <w:p w14:paraId="031691C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в парах</w:t>
            </w:r>
          </w:p>
        </w:tc>
        <w:tc>
          <w:tcPr>
            <w:tcW w:w="1080" w:type="dxa"/>
          </w:tcPr>
          <w:p w14:paraId="13E295B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696904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92AF6B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047F0B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487B5C9" w14:textId="77777777" w:rsidTr="00F25343">
        <w:trPr>
          <w:trHeight w:val="259"/>
        </w:trPr>
        <w:tc>
          <w:tcPr>
            <w:tcW w:w="600" w:type="dxa"/>
          </w:tcPr>
          <w:p w14:paraId="562103B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00" w:type="dxa"/>
          </w:tcPr>
          <w:p w14:paraId="4B991019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</w:t>
            </w:r>
          </w:p>
        </w:tc>
        <w:tc>
          <w:tcPr>
            <w:tcW w:w="5028" w:type="dxa"/>
          </w:tcPr>
          <w:p w14:paraId="4A0B6FE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33D04B6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8E8A20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F9BCB1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6CA28B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F12055A" w14:textId="77777777" w:rsidTr="00F25343">
        <w:trPr>
          <w:trHeight w:val="259"/>
        </w:trPr>
        <w:tc>
          <w:tcPr>
            <w:tcW w:w="600" w:type="dxa"/>
          </w:tcPr>
          <w:p w14:paraId="7555D5A7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00" w:type="dxa"/>
          </w:tcPr>
          <w:p w14:paraId="78F26E9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</w:t>
            </w:r>
          </w:p>
        </w:tc>
        <w:tc>
          <w:tcPr>
            <w:tcW w:w="5028" w:type="dxa"/>
          </w:tcPr>
          <w:p w14:paraId="078A5C1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61FCD81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3BF9F6F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F84460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0808F9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BE9C82E" w14:textId="77777777" w:rsidTr="00F25343">
        <w:trPr>
          <w:trHeight w:val="259"/>
        </w:trPr>
        <w:tc>
          <w:tcPr>
            <w:tcW w:w="600" w:type="dxa"/>
          </w:tcPr>
          <w:p w14:paraId="6164119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00" w:type="dxa"/>
          </w:tcPr>
          <w:p w14:paraId="57034A5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</w:t>
            </w:r>
          </w:p>
        </w:tc>
        <w:tc>
          <w:tcPr>
            <w:tcW w:w="5028" w:type="dxa"/>
          </w:tcPr>
          <w:p w14:paraId="34478A7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37983DD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68A356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F30973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627475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9EE2229" w14:textId="77777777" w:rsidTr="00F25343">
        <w:trPr>
          <w:trHeight w:val="259"/>
        </w:trPr>
        <w:tc>
          <w:tcPr>
            <w:tcW w:w="600" w:type="dxa"/>
          </w:tcPr>
          <w:p w14:paraId="22B136D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00" w:type="dxa"/>
          </w:tcPr>
          <w:p w14:paraId="0390F347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8</w:t>
            </w:r>
          </w:p>
        </w:tc>
        <w:tc>
          <w:tcPr>
            <w:tcW w:w="5028" w:type="dxa"/>
          </w:tcPr>
          <w:p w14:paraId="6AD1AE3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0915D33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553DCD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D4BD60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15DE38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AE47C36" w14:textId="77777777" w:rsidTr="00F25343">
        <w:trPr>
          <w:trHeight w:val="259"/>
        </w:trPr>
        <w:tc>
          <w:tcPr>
            <w:tcW w:w="600" w:type="dxa"/>
          </w:tcPr>
          <w:p w14:paraId="0FA14542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00" w:type="dxa"/>
          </w:tcPr>
          <w:p w14:paraId="38EAA318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9</w:t>
            </w:r>
          </w:p>
        </w:tc>
        <w:tc>
          <w:tcPr>
            <w:tcW w:w="5028" w:type="dxa"/>
          </w:tcPr>
          <w:p w14:paraId="1C7FB51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Игровые упражнения</w:t>
            </w:r>
          </w:p>
        </w:tc>
        <w:tc>
          <w:tcPr>
            <w:tcW w:w="1080" w:type="dxa"/>
          </w:tcPr>
          <w:p w14:paraId="6A51E0C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22A2F4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7658F7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E3D90A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92A4CFA" w14:textId="77777777" w:rsidTr="00F25343">
        <w:trPr>
          <w:trHeight w:val="259"/>
        </w:trPr>
        <w:tc>
          <w:tcPr>
            <w:tcW w:w="600" w:type="dxa"/>
          </w:tcPr>
          <w:p w14:paraId="2A7E206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00" w:type="dxa"/>
          </w:tcPr>
          <w:p w14:paraId="43ACC6F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10</w:t>
            </w:r>
          </w:p>
        </w:tc>
        <w:tc>
          <w:tcPr>
            <w:tcW w:w="5028" w:type="dxa"/>
          </w:tcPr>
          <w:p w14:paraId="565A8FA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1080" w:type="dxa"/>
          </w:tcPr>
          <w:p w14:paraId="6B45FF4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75EA85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56E283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E0AA35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7C8A0C6" w14:textId="77777777" w:rsidTr="00F25343">
        <w:trPr>
          <w:trHeight w:val="259"/>
        </w:trPr>
        <w:tc>
          <w:tcPr>
            <w:tcW w:w="600" w:type="dxa"/>
          </w:tcPr>
          <w:p w14:paraId="56D7E82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00" w:type="dxa"/>
          </w:tcPr>
          <w:p w14:paraId="33F268D4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11</w:t>
            </w:r>
          </w:p>
        </w:tc>
        <w:tc>
          <w:tcPr>
            <w:tcW w:w="5028" w:type="dxa"/>
          </w:tcPr>
          <w:p w14:paraId="75AC511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80" w:type="dxa"/>
          </w:tcPr>
          <w:p w14:paraId="6EB116B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1AC2098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0F47B2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E254B5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B6C0D42" w14:textId="77777777" w:rsidTr="00F25343">
        <w:trPr>
          <w:trHeight w:val="259"/>
        </w:trPr>
        <w:tc>
          <w:tcPr>
            <w:tcW w:w="600" w:type="dxa"/>
          </w:tcPr>
          <w:p w14:paraId="46CCA70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00" w:type="dxa"/>
          </w:tcPr>
          <w:p w14:paraId="3431260A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12</w:t>
            </w:r>
          </w:p>
        </w:tc>
        <w:tc>
          <w:tcPr>
            <w:tcW w:w="5028" w:type="dxa"/>
          </w:tcPr>
          <w:p w14:paraId="5C8D2DB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2F1EB3E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7E834C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23E89C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4390B1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024B0F9" w14:textId="77777777" w:rsidTr="00F25343">
        <w:trPr>
          <w:trHeight w:val="259"/>
        </w:trPr>
        <w:tc>
          <w:tcPr>
            <w:tcW w:w="600" w:type="dxa"/>
          </w:tcPr>
          <w:p w14:paraId="3B457FE2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00" w:type="dxa"/>
          </w:tcPr>
          <w:p w14:paraId="7447D1F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13</w:t>
            </w:r>
          </w:p>
        </w:tc>
        <w:tc>
          <w:tcPr>
            <w:tcW w:w="5028" w:type="dxa"/>
          </w:tcPr>
          <w:p w14:paraId="024E30B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0CB0BE5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383F1B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7DCFAF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394022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FF67ADE" w14:textId="77777777" w:rsidTr="00F25343">
        <w:trPr>
          <w:trHeight w:val="259"/>
        </w:trPr>
        <w:tc>
          <w:tcPr>
            <w:tcW w:w="600" w:type="dxa"/>
          </w:tcPr>
          <w:p w14:paraId="5AA6098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00" w:type="dxa"/>
          </w:tcPr>
          <w:p w14:paraId="2EC7C44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14</w:t>
            </w:r>
          </w:p>
        </w:tc>
        <w:tc>
          <w:tcPr>
            <w:tcW w:w="5028" w:type="dxa"/>
          </w:tcPr>
          <w:p w14:paraId="40C0A70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3х3</w:t>
            </w:r>
          </w:p>
        </w:tc>
        <w:tc>
          <w:tcPr>
            <w:tcW w:w="1080" w:type="dxa"/>
          </w:tcPr>
          <w:p w14:paraId="39D4F1A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3947E81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69F925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2BD371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F51479D" w14:textId="77777777" w:rsidTr="00F25343">
        <w:trPr>
          <w:trHeight w:val="259"/>
        </w:trPr>
        <w:tc>
          <w:tcPr>
            <w:tcW w:w="600" w:type="dxa"/>
          </w:tcPr>
          <w:p w14:paraId="1DD45B83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00" w:type="dxa"/>
          </w:tcPr>
          <w:p w14:paraId="76C7784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15</w:t>
            </w:r>
          </w:p>
        </w:tc>
        <w:tc>
          <w:tcPr>
            <w:tcW w:w="5028" w:type="dxa"/>
          </w:tcPr>
          <w:p w14:paraId="5D5ECEE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193559B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EBF0EA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2A2FD3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1D8A57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187709E" w14:textId="77777777" w:rsidTr="00F25343">
        <w:trPr>
          <w:trHeight w:val="259"/>
        </w:trPr>
        <w:tc>
          <w:tcPr>
            <w:tcW w:w="600" w:type="dxa"/>
          </w:tcPr>
          <w:p w14:paraId="0C35031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00" w:type="dxa"/>
          </w:tcPr>
          <w:p w14:paraId="68C54866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16</w:t>
            </w:r>
          </w:p>
        </w:tc>
        <w:tc>
          <w:tcPr>
            <w:tcW w:w="5028" w:type="dxa"/>
          </w:tcPr>
          <w:p w14:paraId="73775B3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44F3A8A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29A97D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FBFE64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FF1FD1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0D1B4A2A" w14:textId="77777777" w:rsidTr="00F25343">
        <w:trPr>
          <w:trHeight w:val="259"/>
        </w:trPr>
        <w:tc>
          <w:tcPr>
            <w:tcW w:w="600" w:type="dxa"/>
          </w:tcPr>
          <w:p w14:paraId="13F80A4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2DAF3E6E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</w:p>
        </w:tc>
        <w:tc>
          <w:tcPr>
            <w:tcW w:w="5028" w:type="dxa"/>
          </w:tcPr>
          <w:p w14:paraId="36FAC65F" w14:textId="77777777" w:rsidR="00F25343" w:rsidRPr="0000564A" w:rsidRDefault="00F25343" w:rsidP="00F253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Т.5. Изучение техники игры и приёмов игры в баскетбол и волейбол</w:t>
            </w:r>
          </w:p>
        </w:tc>
        <w:tc>
          <w:tcPr>
            <w:tcW w:w="1080" w:type="dxa"/>
          </w:tcPr>
          <w:p w14:paraId="4D98FE22" w14:textId="77777777" w:rsidR="00F25343" w:rsidRPr="0000564A" w:rsidRDefault="00F25343" w:rsidP="00F253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56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14:paraId="015A2D1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B81149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200A08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76DBF6B" w14:textId="77777777" w:rsidTr="00F25343">
        <w:trPr>
          <w:trHeight w:val="259"/>
        </w:trPr>
        <w:tc>
          <w:tcPr>
            <w:tcW w:w="600" w:type="dxa"/>
          </w:tcPr>
          <w:p w14:paraId="6AF8EF0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600" w:type="dxa"/>
          </w:tcPr>
          <w:p w14:paraId="6AF76544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</w:t>
            </w:r>
          </w:p>
        </w:tc>
        <w:tc>
          <w:tcPr>
            <w:tcW w:w="5028" w:type="dxa"/>
          </w:tcPr>
          <w:p w14:paraId="2FF4CDA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5D8335F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DB9656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C74B84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4CE3FA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BE79DAF" w14:textId="77777777" w:rsidTr="00F25343">
        <w:trPr>
          <w:trHeight w:val="259"/>
        </w:trPr>
        <w:tc>
          <w:tcPr>
            <w:tcW w:w="600" w:type="dxa"/>
          </w:tcPr>
          <w:p w14:paraId="0855311C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00" w:type="dxa"/>
          </w:tcPr>
          <w:p w14:paraId="4749AC5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</w:t>
            </w:r>
          </w:p>
        </w:tc>
        <w:tc>
          <w:tcPr>
            <w:tcW w:w="5028" w:type="dxa"/>
          </w:tcPr>
          <w:p w14:paraId="7065E6D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Игровые упражнения</w:t>
            </w:r>
          </w:p>
        </w:tc>
        <w:tc>
          <w:tcPr>
            <w:tcW w:w="1080" w:type="dxa"/>
          </w:tcPr>
          <w:p w14:paraId="1055A06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3FF717E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55C271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B54B66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30F30B5" w14:textId="77777777" w:rsidTr="00F25343">
        <w:trPr>
          <w:trHeight w:val="259"/>
        </w:trPr>
        <w:tc>
          <w:tcPr>
            <w:tcW w:w="600" w:type="dxa"/>
          </w:tcPr>
          <w:p w14:paraId="3F9928D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00" w:type="dxa"/>
          </w:tcPr>
          <w:p w14:paraId="71C10AB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3</w:t>
            </w:r>
          </w:p>
        </w:tc>
        <w:tc>
          <w:tcPr>
            <w:tcW w:w="5028" w:type="dxa"/>
          </w:tcPr>
          <w:p w14:paraId="15C4C7F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39379B6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551AE5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99AE77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6AFD87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AC93DBB" w14:textId="77777777" w:rsidTr="00F25343">
        <w:trPr>
          <w:trHeight w:val="259"/>
        </w:trPr>
        <w:tc>
          <w:tcPr>
            <w:tcW w:w="600" w:type="dxa"/>
          </w:tcPr>
          <w:p w14:paraId="68CC586F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00" w:type="dxa"/>
          </w:tcPr>
          <w:p w14:paraId="02697B83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4</w:t>
            </w:r>
          </w:p>
        </w:tc>
        <w:tc>
          <w:tcPr>
            <w:tcW w:w="5028" w:type="dxa"/>
          </w:tcPr>
          <w:p w14:paraId="23B3F44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49AE4D2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3ED21B4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D6DF57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E6DF12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76609245" w14:textId="77777777" w:rsidTr="00F25343">
        <w:trPr>
          <w:trHeight w:val="259"/>
        </w:trPr>
        <w:tc>
          <w:tcPr>
            <w:tcW w:w="600" w:type="dxa"/>
          </w:tcPr>
          <w:p w14:paraId="1552239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00" w:type="dxa"/>
          </w:tcPr>
          <w:p w14:paraId="0B2C7762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5</w:t>
            </w:r>
          </w:p>
        </w:tc>
        <w:tc>
          <w:tcPr>
            <w:tcW w:w="5028" w:type="dxa"/>
          </w:tcPr>
          <w:p w14:paraId="43EC931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65D2A9F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DCEA0A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AF5E42F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63FBDC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5F33D0D" w14:textId="77777777" w:rsidTr="00F25343">
        <w:trPr>
          <w:trHeight w:val="259"/>
        </w:trPr>
        <w:tc>
          <w:tcPr>
            <w:tcW w:w="600" w:type="dxa"/>
          </w:tcPr>
          <w:p w14:paraId="71D8617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00" w:type="dxa"/>
          </w:tcPr>
          <w:p w14:paraId="15210581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6</w:t>
            </w:r>
          </w:p>
        </w:tc>
        <w:tc>
          <w:tcPr>
            <w:tcW w:w="5028" w:type="dxa"/>
          </w:tcPr>
          <w:p w14:paraId="2EDCDA8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69B8AE3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D000B6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5C3758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68135A2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29E99AE" w14:textId="77777777" w:rsidTr="00F25343">
        <w:trPr>
          <w:trHeight w:val="259"/>
        </w:trPr>
        <w:tc>
          <w:tcPr>
            <w:tcW w:w="600" w:type="dxa"/>
          </w:tcPr>
          <w:p w14:paraId="1F79F437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600" w:type="dxa"/>
          </w:tcPr>
          <w:p w14:paraId="249AA95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7</w:t>
            </w:r>
          </w:p>
        </w:tc>
        <w:tc>
          <w:tcPr>
            <w:tcW w:w="5028" w:type="dxa"/>
          </w:tcPr>
          <w:p w14:paraId="5C5E38E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25B9E3C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763949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249570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29B8088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313048A" w14:textId="77777777" w:rsidTr="00F25343">
        <w:trPr>
          <w:trHeight w:val="259"/>
        </w:trPr>
        <w:tc>
          <w:tcPr>
            <w:tcW w:w="600" w:type="dxa"/>
          </w:tcPr>
          <w:p w14:paraId="397A6B80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00" w:type="dxa"/>
          </w:tcPr>
          <w:p w14:paraId="287ADC54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8</w:t>
            </w:r>
          </w:p>
        </w:tc>
        <w:tc>
          <w:tcPr>
            <w:tcW w:w="5028" w:type="dxa"/>
          </w:tcPr>
          <w:p w14:paraId="0C63394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1080" w:type="dxa"/>
          </w:tcPr>
          <w:p w14:paraId="55999D4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132AA7F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FC3827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A71994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5E7B6422" w14:textId="77777777" w:rsidTr="00F25343">
        <w:trPr>
          <w:trHeight w:val="259"/>
        </w:trPr>
        <w:tc>
          <w:tcPr>
            <w:tcW w:w="600" w:type="dxa"/>
          </w:tcPr>
          <w:p w14:paraId="1BA1F0F6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00" w:type="dxa"/>
          </w:tcPr>
          <w:p w14:paraId="2EA5C424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9</w:t>
            </w:r>
          </w:p>
        </w:tc>
        <w:tc>
          <w:tcPr>
            <w:tcW w:w="5028" w:type="dxa"/>
          </w:tcPr>
          <w:p w14:paraId="28626A7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080" w:type="dxa"/>
          </w:tcPr>
          <w:p w14:paraId="629AA1A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13888B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0E2AB4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2D19CD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E880B9C" w14:textId="77777777" w:rsidTr="00F25343">
        <w:trPr>
          <w:trHeight w:val="259"/>
        </w:trPr>
        <w:tc>
          <w:tcPr>
            <w:tcW w:w="600" w:type="dxa"/>
          </w:tcPr>
          <w:p w14:paraId="3EBD5FBE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00" w:type="dxa"/>
          </w:tcPr>
          <w:p w14:paraId="020ECB60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10</w:t>
            </w:r>
          </w:p>
        </w:tc>
        <w:tc>
          <w:tcPr>
            <w:tcW w:w="5028" w:type="dxa"/>
          </w:tcPr>
          <w:p w14:paraId="0C9CE31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 гантелями</w:t>
            </w:r>
          </w:p>
        </w:tc>
        <w:tc>
          <w:tcPr>
            <w:tcW w:w="1080" w:type="dxa"/>
          </w:tcPr>
          <w:p w14:paraId="79BFB7B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AF74B8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C1927D4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C19A2D1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FE5C912" w14:textId="77777777" w:rsidTr="00F25343">
        <w:trPr>
          <w:trHeight w:val="259"/>
        </w:trPr>
        <w:tc>
          <w:tcPr>
            <w:tcW w:w="600" w:type="dxa"/>
          </w:tcPr>
          <w:p w14:paraId="043237CB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00" w:type="dxa"/>
          </w:tcPr>
          <w:p w14:paraId="15930B3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11</w:t>
            </w:r>
          </w:p>
        </w:tc>
        <w:tc>
          <w:tcPr>
            <w:tcW w:w="5028" w:type="dxa"/>
          </w:tcPr>
          <w:p w14:paraId="4522E83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67347E7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3E59E29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AF1646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A6D27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3D07785" w14:textId="77777777" w:rsidTr="00F25343">
        <w:trPr>
          <w:trHeight w:val="259"/>
        </w:trPr>
        <w:tc>
          <w:tcPr>
            <w:tcW w:w="600" w:type="dxa"/>
          </w:tcPr>
          <w:p w14:paraId="1D5F923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00" w:type="dxa"/>
          </w:tcPr>
          <w:p w14:paraId="7678A67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12</w:t>
            </w:r>
          </w:p>
        </w:tc>
        <w:tc>
          <w:tcPr>
            <w:tcW w:w="5028" w:type="dxa"/>
          </w:tcPr>
          <w:p w14:paraId="0D97DBD6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Игра 3х3</w:t>
            </w:r>
          </w:p>
        </w:tc>
        <w:tc>
          <w:tcPr>
            <w:tcW w:w="1080" w:type="dxa"/>
          </w:tcPr>
          <w:p w14:paraId="15D94CB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C6146F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AEBA7C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D904C6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66D0287F" w14:textId="77777777" w:rsidTr="00F25343">
        <w:trPr>
          <w:trHeight w:val="259"/>
        </w:trPr>
        <w:tc>
          <w:tcPr>
            <w:tcW w:w="600" w:type="dxa"/>
          </w:tcPr>
          <w:p w14:paraId="5F85EA34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600" w:type="dxa"/>
          </w:tcPr>
          <w:p w14:paraId="2F76B245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13</w:t>
            </w:r>
          </w:p>
        </w:tc>
        <w:tc>
          <w:tcPr>
            <w:tcW w:w="5028" w:type="dxa"/>
          </w:tcPr>
          <w:p w14:paraId="77A1D1B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15F637DD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1C9D48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6EC191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A8A4D9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2FED103" w14:textId="77777777" w:rsidTr="00F25343">
        <w:trPr>
          <w:trHeight w:val="259"/>
        </w:trPr>
        <w:tc>
          <w:tcPr>
            <w:tcW w:w="600" w:type="dxa"/>
          </w:tcPr>
          <w:p w14:paraId="5AAE6D45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600" w:type="dxa"/>
          </w:tcPr>
          <w:p w14:paraId="70A2E7CD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14</w:t>
            </w:r>
          </w:p>
        </w:tc>
        <w:tc>
          <w:tcPr>
            <w:tcW w:w="5028" w:type="dxa"/>
          </w:tcPr>
          <w:p w14:paraId="34A3875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 xml:space="preserve">Обучение </w:t>
            </w:r>
            <w:proofErr w:type="gramStart"/>
            <w:r w:rsidRPr="0000564A">
              <w:rPr>
                <w:sz w:val="24"/>
                <w:szCs w:val="24"/>
              </w:rPr>
              <w:t>технике  приема</w:t>
            </w:r>
            <w:proofErr w:type="gramEnd"/>
            <w:r w:rsidRPr="0000564A">
              <w:rPr>
                <w:sz w:val="24"/>
                <w:szCs w:val="24"/>
              </w:rPr>
              <w:t xml:space="preserve"> подач</w:t>
            </w:r>
          </w:p>
        </w:tc>
        <w:tc>
          <w:tcPr>
            <w:tcW w:w="1080" w:type="dxa"/>
          </w:tcPr>
          <w:p w14:paraId="008C667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5444DE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86D933A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EB5E42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391F474F" w14:textId="77777777" w:rsidTr="00F25343">
        <w:trPr>
          <w:trHeight w:val="259"/>
        </w:trPr>
        <w:tc>
          <w:tcPr>
            <w:tcW w:w="600" w:type="dxa"/>
          </w:tcPr>
          <w:p w14:paraId="54A52AF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600" w:type="dxa"/>
          </w:tcPr>
          <w:p w14:paraId="5F6D4AFF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15</w:t>
            </w:r>
          </w:p>
        </w:tc>
        <w:tc>
          <w:tcPr>
            <w:tcW w:w="5028" w:type="dxa"/>
          </w:tcPr>
          <w:p w14:paraId="7EE3049B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6634A4B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0C9F1A35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EBD190D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776F19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0D16B8B" w14:textId="77777777" w:rsidTr="00F25343">
        <w:trPr>
          <w:trHeight w:val="259"/>
        </w:trPr>
        <w:tc>
          <w:tcPr>
            <w:tcW w:w="600" w:type="dxa"/>
          </w:tcPr>
          <w:p w14:paraId="7FFF7B89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00" w:type="dxa"/>
          </w:tcPr>
          <w:p w14:paraId="07332ECF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16</w:t>
            </w:r>
          </w:p>
        </w:tc>
        <w:tc>
          <w:tcPr>
            <w:tcW w:w="5028" w:type="dxa"/>
          </w:tcPr>
          <w:p w14:paraId="51976E6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Учебная игра с заданием</w:t>
            </w:r>
          </w:p>
        </w:tc>
        <w:tc>
          <w:tcPr>
            <w:tcW w:w="1080" w:type="dxa"/>
          </w:tcPr>
          <w:p w14:paraId="3972350A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D698424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3FF4C2C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419E775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26E3C324" w14:textId="77777777" w:rsidTr="00F25343">
        <w:trPr>
          <w:trHeight w:val="259"/>
        </w:trPr>
        <w:tc>
          <w:tcPr>
            <w:tcW w:w="600" w:type="dxa"/>
          </w:tcPr>
          <w:p w14:paraId="1D1766AD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600" w:type="dxa"/>
          </w:tcPr>
          <w:p w14:paraId="25CAB0A6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17</w:t>
            </w:r>
          </w:p>
        </w:tc>
        <w:tc>
          <w:tcPr>
            <w:tcW w:w="5028" w:type="dxa"/>
          </w:tcPr>
          <w:p w14:paraId="6BE793D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Тренировка трёхочкового броска</w:t>
            </w:r>
          </w:p>
        </w:tc>
        <w:tc>
          <w:tcPr>
            <w:tcW w:w="1080" w:type="dxa"/>
          </w:tcPr>
          <w:p w14:paraId="2E1E85A7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3FA3181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104A19E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5D065F3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99C8124" w14:textId="77777777" w:rsidTr="00F25343">
        <w:trPr>
          <w:trHeight w:val="259"/>
        </w:trPr>
        <w:tc>
          <w:tcPr>
            <w:tcW w:w="600" w:type="dxa"/>
          </w:tcPr>
          <w:p w14:paraId="0AC207D6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00" w:type="dxa"/>
          </w:tcPr>
          <w:p w14:paraId="50B3425B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18</w:t>
            </w:r>
          </w:p>
        </w:tc>
        <w:tc>
          <w:tcPr>
            <w:tcW w:w="5028" w:type="dxa"/>
          </w:tcPr>
          <w:p w14:paraId="08057DF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Бросковые упражнения</w:t>
            </w:r>
          </w:p>
        </w:tc>
        <w:tc>
          <w:tcPr>
            <w:tcW w:w="1080" w:type="dxa"/>
          </w:tcPr>
          <w:p w14:paraId="55BD5B1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C5B972E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0C3B127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E6FFF29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4C3C6DD1" w14:textId="77777777" w:rsidTr="00F25343">
        <w:trPr>
          <w:trHeight w:val="259"/>
        </w:trPr>
        <w:tc>
          <w:tcPr>
            <w:tcW w:w="600" w:type="dxa"/>
          </w:tcPr>
          <w:p w14:paraId="2413133A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600" w:type="dxa"/>
          </w:tcPr>
          <w:p w14:paraId="0AD5670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19</w:t>
            </w:r>
          </w:p>
        </w:tc>
        <w:tc>
          <w:tcPr>
            <w:tcW w:w="5028" w:type="dxa"/>
          </w:tcPr>
          <w:p w14:paraId="37DEFC12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1080" w:type="dxa"/>
          </w:tcPr>
          <w:p w14:paraId="007907AC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3E280FC0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1F1106B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FABB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  <w:tr w:rsidR="00F25343" w:rsidRPr="0000564A" w14:paraId="155D5F55" w14:textId="77777777" w:rsidTr="00F25343">
        <w:trPr>
          <w:trHeight w:val="259"/>
        </w:trPr>
        <w:tc>
          <w:tcPr>
            <w:tcW w:w="600" w:type="dxa"/>
          </w:tcPr>
          <w:p w14:paraId="454DC3F1" w14:textId="77777777" w:rsidR="00F25343" w:rsidRPr="0000564A" w:rsidRDefault="00F25343" w:rsidP="00F2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00" w:type="dxa"/>
          </w:tcPr>
          <w:p w14:paraId="5362C64C" w14:textId="77777777" w:rsidR="00F25343" w:rsidRPr="0000564A" w:rsidRDefault="00F25343" w:rsidP="00F25343">
            <w:pPr>
              <w:pStyle w:val="a8"/>
              <w:spacing w:before="0" w:beforeAutospacing="0" w:after="150" w:afterAutospacing="0" w:line="90" w:lineRule="atLeast"/>
              <w:rPr>
                <w:color w:val="000000"/>
              </w:rPr>
            </w:pPr>
            <w:r w:rsidRPr="0000564A">
              <w:rPr>
                <w:color w:val="000000"/>
              </w:rPr>
              <w:t>20</w:t>
            </w:r>
          </w:p>
        </w:tc>
        <w:tc>
          <w:tcPr>
            <w:tcW w:w="5028" w:type="dxa"/>
          </w:tcPr>
          <w:p w14:paraId="0F5E31F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  <w:r w:rsidRPr="0000564A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080" w:type="dxa"/>
          </w:tcPr>
          <w:p w14:paraId="2BAFC133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10938DA8" w14:textId="77777777" w:rsidR="00F25343" w:rsidRPr="0000564A" w:rsidRDefault="00F25343" w:rsidP="00F253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7AE2E7E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3A3DB0" w14:textId="77777777" w:rsidR="00F25343" w:rsidRPr="0000564A" w:rsidRDefault="00F25343" w:rsidP="00F25343">
            <w:pPr>
              <w:rPr>
                <w:sz w:val="24"/>
                <w:szCs w:val="24"/>
              </w:rPr>
            </w:pPr>
          </w:p>
        </w:tc>
      </w:tr>
    </w:tbl>
    <w:p w14:paraId="3A1F03EA" w14:textId="77777777" w:rsidR="00F84B56" w:rsidRDefault="00F84B56" w:rsidP="001C405B"/>
    <w:p w14:paraId="52E5FF26" w14:textId="77777777" w:rsidR="00F84B56" w:rsidRDefault="00F84B56" w:rsidP="001C405B">
      <w:pPr>
        <w:rPr>
          <w:b/>
        </w:rPr>
      </w:pPr>
      <w:r>
        <w:rPr>
          <w:b/>
          <w:i/>
        </w:rPr>
        <w:t xml:space="preserve">                                      </w:t>
      </w:r>
    </w:p>
    <w:p w14:paraId="5C7A3828" w14:textId="77777777" w:rsidR="00F84B56" w:rsidRDefault="00F84B56" w:rsidP="001C405B">
      <w:pPr>
        <w:rPr>
          <w:b/>
        </w:rPr>
      </w:pPr>
    </w:p>
    <w:p w14:paraId="57C95130" w14:textId="77777777" w:rsidR="00F84B56" w:rsidRDefault="00F84B56" w:rsidP="001C405B">
      <w:pPr>
        <w:rPr>
          <w:b/>
        </w:rPr>
      </w:pPr>
    </w:p>
    <w:p w14:paraId="613C858A" w14:textId="77777777" w:rsidR="00F84B56" w:rsidRDefault="00F84B56" w:rsidP="001C405B">
      <w:pPr>
        <w:rPr>
          <w:b/>
        </w:rPr>
      </w:pPr>
    </w:p>
    <w:p w14:paraId="69DBD692" w14:textId="77777777" w:rsidR="00F84B56" w:rsidRDefault="00F84B56" w:rsidP="001C405B">
      <w:pPr>
        <w:rPr>
          <w:b/>
        </w:rPr>
      </w:pPr>
    </w:p>
    <w:p w14:paraId="31C39E45" w14:textId="77777777" w:rsidR="00F84B56" w:rsidRDefault="00F84B56" w:rsidP="001C405B">
      <w:pPr>
        <w:rPr>
          <w:b/>
        </w:rPr>
      </w:pPr>
    </w:p>
    <w:p w14:paraId="389B80E1" w14:textId="77777777" w:rsidR="00F84B56" w:rsidRDefault="00F84B56" w:rsidP="001C405B">
      <w:pPr>
        <w:rPr>
          <w:b/>
        </w:rPr>
      </w:pPr>
    </w:p>
    <w:p w14:paraId="40ABF9FA" w14:textId="77777777" w:rsidR="00F84B56" w:rsidRDefault="00F84B56" w:rsidP="001C405B">
      <w:pPr>
        <w:rPr>
          <w:b/>
        </w:rPr>
      </w:pPr>
    </w:p>
    <w:p w14:paraId="20A1B52D" w14:textId="77777777" w:rsidR="00F84B56" w:rsidRPr="00CE08C5" w:rsidRDefault="00F84B56" w:rsidP="001C405B">
      <w:pPr>
        <w:rPr>
          <w:lang w:val="en-US"/>
        </w:rPr>
      </w:pPr>
    </w:p>
    <w:sectPr w:rsidR="00F84B56" w:rsidRPr="00CE08C5" w:rsidSect="000B53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9AB6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2082" w:hanging="348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3010" w:hanging="348"/>
      </w:pPr>
    </w:lvl>
    <w:lvl w:ilvl="2">
      <w:numFmt w:val="bullet"/>
      <w:lvlText w:val="•"/>
      <w:lvlJc w:val="left"/>
      <w:pPr>
        <w:ind w:left="3941" w:hanging="348"/>
      </w:pPr>
    </w:lvl>
    <w:lvl w:ilvl="3">
      <w:numFmt w:val="bullet"/>
      <w:lvlText w:val="•"/>
      <w:lvlJc w:val="left"/>
      <w:pPr>
        <w:ind w:left="4871" w:hanging="348"/>
      </w:pPr>
    </w:lvl>
    <w:lvl w:ilvl="4">
      <w:numFmt w:val="bullet"/>
      <w:lvlText w:val="•"/>
      <w:lvlJc w:val="left"/>
      <w:pPr>
        <w:ind w:left="5802" w:hanging="348"/>
      </w:pPr>
    </w:lvl>
    <w:lvl w:ilvl="5">
      <w:numFmt w:val="bullet"/>
      <w:lvlText w:val="•"/>
      <w:lvlJc w:val="left"/>
      <w:pPr>
        <w:ind w:left="6733" w:hanging="348"/>
      </w:pPr>
    </w:lvl>
    <w:lvl w:ilvl="6">
      <w:numFmt w:val="bullet"/>
      <w:lvlText w:val="•"/>
      <w:lvlJc w:val="left"/>
      <w:pPr>
        <w:ind w:left="7663" w:hanging="348"/>
      </w:pPr>
    </w:lvl>
    <w:lvl w:ilvl="7">
      <w:numFmt w:val="bullet"/>
      <w:lvlText w:val="•"/>
      <w:lvlJc w:val="left"/>
      <w:pPr>
        <w:ind w:left="8594" w:hanging="348"/>
      </w:pPr>
    </w:lvl>
    <w:lvl w:ilvl="8">
      <w:numFmt w:val="bullet"/>
      <w:lvlText w:val="•"/>
      <w:lvlJc w:val="left"/>
      <w:pPr>
        <w:ind w:left="9525" w:hanging="348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2070" w:hanging="34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3010" w:hanging="348"/>
      </w:pPr>
    </w:lvl>
    <w:lvl w:ilvl="2">
      <w:numFmt w:val="bullet"/>
      <w:lvlText w:val="•"/>
      <w:lvlJc w:val="left"/>
      <w:pPr>
        <w:ind w:left="3941" w:hanging="348"/>
      </w:pPr>
    </w:lvl>
    <w:lvl w:ilvl="3">
      <w:numFmt w:val="bullet"/>
      <w:lvlText w:val="•"/>
      <w:lvlJc w:val="left"/>
      <w:pPr>
        <w:ind w:left="4871" w:hanging="348"/>
      </w:pPr>
    </w:lvl>
    <w:lvl w:ilvl="4">
      <w:numFmt w:val="bullet"/>
      <w:lvlText w:val="•"/>
      <w:lvlJc w:val="left"/>
      <w:pPr>
        <w:ind w:left="5802" w:hanging="348"/>
      </w:pPr>
    </w:lvl>
    <w:lvl w:ilvl="5">
      <w:numFmt w:val="bullet"/>
      <w:lvlText w:val="•"/>
      <w:lvlJc w:val="left"/>
      <w:pPr>
        <w:ind w:left="6733" w:hanging="348"/>
      </w:pPr>
    </w:lvl>
    <w:lvl w:ilvl="6">
      <w:numFmt w:val="bullet"/>
      <w:lvlText w:val="•"/>
      <w:lvlJc w:val="left"/>
      <w:pPr>
        <w:ind w:left="7663" w:hanging="348"/>
      </w:pPr>
    </w:lvl>
    <w:lvl w:ilvl="7">
      <w:numFmt w:val="bullet"/>
      <w:lvlText w:val="•"/>
      <w:lvlJc w:val="left"/>
      <w:pPr>
        <w:ind w:left="8594" w:hanging="348"/>
      </w:pPr>
    </w:lvl>
    <w:lvl w:ilvl="8">
      <w:numFmt w:val="bullet"/>
      <w:lvlText w:val="•"/>
      <w:lvlJc w:val="left"/>
      <w:pPr>
        <w:ind w:left="9525" w:hanging="348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501" w:hanging="140"/>
      </w:pPr>
      <w:rPr>
        <w:rFonts w:ascii="Times New Roman" w:hAnsi="Times New Roman"/>
        <w:b w:val="0"/>
        <w:w w:val="98"/>
        <w:sz w:val="24"/>
      </w:rPr>
    </w:lvl>
    <w:lvl w:ilvl="1">
      <w:numFmt w:val="bullet"/>
      <w:lvlText w:val=""/>
      <w:lvlJc w:val="left"/>
      <w:pPr>
        <w:ind w:left="2082" w:hanging="348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3114" w:hanging="348"/>
      </w:pPr>
    </w:lvl>
    <w:lvl w:ilvl="3">
      <w:numFmt w:val="bullet"/>
      <w:lvlText w:val="•"/>
      <w:lvlJc w:val="left"/>
      <w:pPr>
        <w:ind w:left="4148" w:hanging="348"/>
      </w:pPr>
    </w:lvl>
    <w:lvl w:ilvl="4">
      <w:numFmt w:val="bullet"/>
      <w:lvlText w:val="•"/>
      <w:lvlJc w:val="left"/>
      <w:pPr>
        <w:ind w:left="5182" w:hanging="348"/>
      </w:pPr>
    </w:lvl>
    <w:lvl w:ilvl="5">
      <w:numFmt w:val="bullet"/>
      <w:lvlText w:val="•"/>
      <w:lvlJc w:val="left"/>
      <w:pPr>
        <w:ind w:left="6216" w:hanging="348"/>
      </w:pPr>
    </w:lvl>
    <w:lvl w:ilvl="6">
      <w:numFmt w:val="bullet"/>
      <w:lvlText w:val="•"/>
      <w:lvlJc w:val="left"/>
      <w:pPr>
        <w:ind w:left="7250" w:hanging="348"/>
      </w:pPr>
    </w:lvl>
    <w:lvl w:ilvl="7">
      <w:numFmt w:val="bullet"/>
      <w:lvlText w:val="•"/>
      <w:lvlJc w:val="left"/>
      <w:pPr>
        <w:ind w:left="8284" w:hanging="348"/>
      </w:pPr>
    </w:lvl>
    <w:lvl w:ilvl="8">
      <w:numFmt w:val="bullet"/>
      <w:lvlText w:val="•"/>
      <w:lvlJc w:val="left"/>
      <w:pPr>
        <w:ind w:left="9318" w:hanging="348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442" w:hanging="360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3334" w:hanging="360"/>
      </w:pPr>
    </w:lvl>
    <w:lvl w:ilvl="2">
      <w:numFmt w:val="bullet"/>
      <w:lvlText w:val="•"/>
      <w:lvlJc w:val="left"/>
      <w:pPr>
        <w:ind w:left="4229" w:hanging="360"/>
      </w:pPr>
    </w:lvl>
    <w:lvl w:ilvl="3">
      <w:numFmt w:val="bullet"/>
      <w:lvlText w:val="•"/>
      <w:lvlJc w:val="left"/>
      <w:pPr>
        <w:ind w:left="5123" w:hanging="360"/>
      </w:pPr>
    </w:lvl>
    <w:lvl w:ilvl="4">
      <w:numFmt w:val="bullet"/>
      <w:lvlText w:val="•"/>
      <w:lvlJc w:val="left"/>
      <w:pPr>
        <w:ind w:left="6018" w:hanging="360"/>
      </w:pPr>
    </w:lvl>
    <w:lvl w:ilvl="5">
      <w:numFmt w:val="bullet"/>
      <w:lvlText w:val="•"/>
      <w:lvlJc w:val="left"/>
      <w:pPr>
        <w:ind w:left="6913" w:hanging="360"/>
      </w:pPr>
    </w:lvl>
    <w:lvl w:ilvl="6">
      <w:numFmt w:val="bullet"/>
      <w:lvlText w:val="•"/>
      <w:lvlJc w:val="left"/>
      <w:pPr>
        <w:ind w:left="7807" w:hanging="360"/>
      </w:pPr>
    </w:lvl>
    <w:lvl w:ilvl="7">
      <w:numFmt w:val="bullet"/>
      <w:lvlText w:val="•"/>
      <w:lvlJc w:val="left"/>
      <w:pPr>
        <w:ind w:left="8702" w:hanging="360"/>
      </w:pPr>
    </w:lvl>
    <w:lvl w:ilvl="8">
      <w:numFmt w:val="bullet"/>
      <w:lvlText w:val="•"/>
      <w:lvlJc w:val="left"/>
      <w:pPr>
        <w:ind w:left="9597" w:hanging="360"/>
      </w:pPr>
    </w:lvl>
  </w:abstractNum>
  <w:abstractNum w:abstractNumId="5" w15:restartNumberingAfterBreak="0">
    <w:nsid w:val="18094F72"/>
    <w:multiLevelType w:val="multilevel"/>
    <w:tmpl w:val="283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05679"/>
    <w:multiLevelType w:val="multilevel"/>
    <w:tmpl w:val="569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E4C64"/>
    <w:multiLevelType w:val="hybridMultilevel"/>
    <w:tmpl w:val="ABEADE36"/>
    <w:lvl w:ilvl="0" w:tplc="6150D6A0">
      <w:numFmt w:val="bullet"/>
      <w:lvlText w:val="–"/>
      <w:lvlJc w:val="left"/>
      <w:pPr>
        <w:ind w:left="720" w:hanging="360"/>
      </w:pPr>
      <w:rPr>
        <w:rFonts w:ascii="Andalus" w:eastAsia="Times New Roman" w:hAnsi="Andalu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28655B1"/>
    <w:multiLevelType w:val="multilevel"/>
    <w:tmpl w:val="7E4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87391"/>
    <w:multiLevelType w:val="multilevel"/>
    <w:tmpl w:val="AD8C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87151"/>
    <w:multiLevelType w:val="multilevel"/>
    <w:tmpl w:val="F10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86DD4"/>
    <w:multiLevelType w:val="multilevel"/>
    <w:tmpl w:val="9AC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11BAC"/>
    <w:multiLevelType w:val="multilevel"/>
    <w:tmpl w:val="74F0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30EB5"/>
    <w:multiLevelType w:val="multilevel"/>
    <w:tmpl w:val="CFB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45636"/>
    <w:multiLevelType w:val="multilevel"/>
    <w:tmpl w:val="5072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34542"/>
    <w:multiLevelType w:val="hybridMultilevel"/>
    <w:tmpl w:val="BA749488"/>
    <w:lvl w:ilvl="0" w:tplc="27A40BE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94688E"/>
    <w:multiLevelType w:val="hybridMultilevel"/>
    <w:tmpl w:val="B0A07BC6"/>
    <w:lvl w:ilvl="0" w:tplc="4FF83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BF"/>
    <w:rsid w:val="0000564A"/>
    <w:rsid w:val="00006834"/>
    <w:rsid w:val="00013375"/>
    <w:rsid w:val="00035CF4"/>
    <w:rsid w:val="0004161B"/>
    <w:rsid w:val="000445BE"/>
    <w:rsid w:val="000564DF"/>
    <w:rsid w:val="000628CF"/>
    <w:rsid w:val="00067A82"/>
    <w:rsid w:val="0007391C"/>
    <w:rsid w:val="00080CD5"/>
    <w:rsid w:val="00084470"/>
    <w:rsid w:val="000B535E"/>
    <w:rsid w:val="000C3524"/>
    <w:rsid w:val="000D4257"/>
    <w:rsid w:val="000F1057"/>
    <w:rsid w:val="000F67C7"/>
    <w:rsid w:val="00110E06"/>
    <w:rsid w:val="0013135C"/>
    <w:rsid w:val="00152D81"/>
    <w:rsid w:val="00176DAB"/>
    <w:rsid w:val="001A74FA"/>
    <w:rsid w:val="001C04D4"/>
    <w:rsid w:val="001C11B8"/>
    <w:rsid w:val="001C405B"/>
    <w:rsid w:val="001E0BB4"/>
    <w:rsid w:val="001E3626"/>
    <w:rsid w:val="001E7031"/>
    <w:rsid w:val="001F3F9E"/>
    <w:rsid w:val="00217C04"/>
    <w:rsid w:val="00217CC1"/>
    <w:rsid w:val="002606FB"/>
    <w:rsid w:val="002A440F"/>
    <w:rsid w:val="002B5D5E"/>
    <w:rsid w:val="002E264A"/>
    <w:rsid w:val="002E54F6"/>
    <w:rsid w:val="002F5AF4"/>
    <w:rsid w:val="003355C2"/>
    <w:rsid w:val="00352734"/>
    <w:rsid w:val="00386DF9"/>
    <w:rsid w:val="003A09D2"/>
    <w:rsid w:val="003A2112"/>
    <w:rsid w:val="003A4245"/>
    <w:rsid w:val="004116F4"/>
    <w:rsid w:val="00415677"/>
    <w:rsid w:val="00417CB5"/>
    <w:rsid w:val="004431CA"/>
    <w:rsid w:val="004516DA"/>
    <w:rsid w:val="00483F66"/>
    <w:rsid w:val="00494C9E"/>
    <w:rsid w:val="00495444"/>
    <w:rsid w:val="004A015C"/>
    <w:rsid w:val="004B4F7D"/>
    <w:rsid w:val="004E4A22"/>
    <w:rsid w:val="004E7A10"/>
    <w:rsid w:val="00507156"/>
    <w:rsid w:val="0051657F"/>
    <w:rsid w:val="00551B5C"/>
    <w:rsid w:val="00584938"/>
    <w:rsid w:val="0058717E"/>
    <w:rsid w:val="005A39FD"/>
    <w:rsid w:val="005A3E07"/>
    <w:rsid w:val="005B2970"/>
    <w:rsid w:val="005D59E7"/>
    <w:rsid w:val="0064094A"/>
    <w:rsid w:val="0066344A"/>
    <w:rsid w:val="0066512C"/>
    <w:rsid w:val="00676474"/>
    <w:rsid w:val="00687284"/>
    <w:rsid w:val="00694303"/>
    <w:rsid w:val="006A2D63"/>
    <w:rsid w:val="006C6ACD"/>
    <w:rsid w:val="00707FFC"/>
    <w:rsid w:val="007156E8"/>
    <w:rsid w:val="00726F20"/>
    <w:rsid w:val="007516F3"/>
    <w:rsid w:val="0079372D"/>
    <w:rsid w:val="007A48FF"/>
    <w:rsid w:val="007C0893"/>
    <w:rsid w:val="007C5555"/>
    <w:rsid w:val="007C6959"/>
    <w:rsid w:val="007D30DD"/>
    <w:rsid w:val="007D5F23"/>
    <w:rsid w:val="007D7C23"/>
    <w:rsid w:val="00810A11"/>
    <w:rsid w:val="008110CB"/>
    <w:rsid w:val="00812D6B"/>
    <w:rsid w:val="008716B5"/>
    <w:rsid w:val="008756A4"/>
    <w:rsid w:val="00876E31"/>
    <w:rsid w:val="00891CE6"/>
    <w:rsid w:val="008934C5"/>
    <w:rsid w:val="008A2A4C"/>
    <w:rsid w:val="008C192F"/>
    <w:rsid w:val="008E24BE"/>
    <w:rsid w:val="008F14B0"/>
    <w:rsid w:val="008F59C8"/>
    <w:rsid w:val="00940307"/>
    <w:rsid w:val="0094262B"/>
    <w:rsid w:val="009479EF"/>
    <w:rsid w:val="009712B4"/>
    <w:rsid w:val="009B7A0C"/>
    <w:rsid w:val="009E15B5"/>
    <w:rsid w:val="009F12A3"/>
    <w:rsid w:val="00A30FA3"/>
    <w:rsid w:val="00A51330"/>
    <w:rsid w:val="00A8429D"/>
    <w:rsid w:val="00A87B26"/>
    <w:rsid w:val="00A957EE"/>
    <w:rsid w:val="00A9695D"/>
    <w:rsid w:val="00AB609D"/>
    <w:rsid w:val="00B03C2C"/>
    <w:rsid w:val="00B07078"/>
    <w:rsid w:val="00B342D6"/>
    <w:rsid w:val="00B45702"/>
    <w:rsid w:val="00B82A5C"/>
    <w:rsid w:val="00B83D36"/>
    <w:rsid w:val="00B96CE4"/>
    <w:rsid w:val="00BA1ABD"/>
    <w:rsid w:val="00BA3814"/>
    <w:rsid w:val="00BE2D04"/>
    <w:rsid w:val="00BF157F"/>
    <w:rsid w:val="00C01F2B"/>
    <w:rsid w:val="00C17BD1"/>
    <w:rsid w:val="00C46419"/>
    <w:rsid w:val="00C533A9"/>
    <w:rsid w:val="00C54088"/>
    <w:rsid w:val="00C6403F"/>
    <w:rsid w:val="00C651B0"/>
    <w:rsid w:val="00C778CC"/>
    <w:rsid w:val="00C854B0"/>
    <w:rsid w:val="00C8700A"/>
    <w:rsid w:val="00C90201"/>
    <w:rsid w:val="00CA0459"/>
    <w:rsid w:val="00CE05D1"/>
    <w:rsid w:val="00CE08C5"/>
    <w:rsid w:val="00CF0089"/>
    <w:rsid w:val="00CF01BF"/>
    <w:rsid w:val="00D0664C"/>
    <w:rsid w:val="00D2264E"/>
    <w:rsid w:val="00DA25DD"/>
    <w:rsid w:val="00E1222E"/>
    <w:rsid w:val="00E12C1D"/>
    <w:rsid w:val="00E204E8"/>
    <w:rsid w:val="00E300EE"/>
    <w:rsid w:val="00E62358"/>
    <w:rsid w:val="00E903E3"/>
    <w:rsid w:val="00EA259A"/>
    <w:rsid w:val="00EC38CE"/>
    <w:rsid w:val="00ED6BCF"/>
    <w:rsid w:val="00EE3570"/>
    <w:rsid w:val="00F25343"/>
    <w:rsid w:val="00F408E5"/>
    <w:rsid w:val="00F57B81"/>
    <w:rsid w:val="00F61CA3"/>
    <w:rsid w:val="00F84B56"/>
    <w:rsid w:val="00F871F5"/>
    <w:rsid w:val="00F94DE5"/>
    <w:rsid w:val="00FB283D"/>
    <w:rsid w:val="00FB75EA"/>
    <w:rsid w:val="00FD6EAC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7775E"/>
  <w15:docId w15:val="{56CB1702-CDC9-4DB3-B1DA-970262FD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C5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4516DA"/>
    <w:pPr>
      <w:widowControl w:val="0"/>
      <w:autoSpaceDE w:val="0"/>
      <w:autoSpaceDN w:val="0"/>
      <w:adjustRightInd w:val="0"/>
      <w:spacing w:after="0" w:line="240" w:lineRule="auto"/>
      <w:ind w:left="1602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C405B"/>
    <w:pPr>
      <w:widowControl w:val="0"/>
      <w:autoSpaceDE w:val="0"/>
      <w:autoSpaceDN w:val="0"/>
      <w:spacing w:before="108" w:after="0" w:line="240" w:lineRule="auto"/>
      <w:ind w:left="4562"/>
      <w:outlineLvl w:val="1"/>
    </w:pPr>
    <w:rPr>
      <w:rFonts w:ascii="Georgia" w:hAnsi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2C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C405B"/>
    <w:rPr>
      <w:rFonts w:ascii="Georgia" w:hAnsi="Georgia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1C4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C405B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C405B"/>
    <w:rPr>
      <w:rFonts w:eastAsia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C405B"/>
    <w:pPr>
      <w:ind w:left="720"/>
      <w:contextualSpacing/>
    </w:pPr>
  </w:style>
  <w:style w:type="character" w:styleId="a7">
    <w:name w:val="Hyperlink"/>
    <w:basedOn w:val="a0"/>
    <w:uiPriority w:val="99"/>
    <w:rsid w:val="001C405B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1C11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9"/>
    <w:uiPriority w:val="99"/>
    <w:rsid w:val="00035CF4"/>
    <w:pPr>
      <w:spacing w:after="160" w:line="259" w:lineRule="auto"/>
      <w:ind w:left="720"/>
      <w:contextualSpacing/>
    </w:pPr>
    <w:rPr>
      <w:rFonts w:ascii="Calibri" w:eastAsia="SimSun" w:hAnsi="Calibri"/>
      <w:sz w:val="20"/>
      <w:szCs w:val="20"/>
      <w:lang w:eastAsia="ru-RU"/>
    </w:rPr>
  </w:style>
  <w:style w:type="character" w:customStyle="1" w:styleId="a9">
    <w:name w:val="Абзац списка Знак"/>
    <w:link w:val="11"/>
    <w:uiPriority w:val="99"/>
    <w:locked/>
    <w:rsid w:val="00035CF4"/>
    <w:rPr>
      <w:rFonts w:ascii="Calibri" w:eastAsia="SimSun" w:hAnsi="Calibri"/>
      <w:lang w:val="ru-RU" w:eastAsia="ru-RU"/>
    </w:rPr>
  </w:style>
  <w:style w:type="paragraph" w:customStyle="1" w:styleId="TableParagraph">
    <w:name w:val="Table Paragraph"/>
    <w:basedOn w:val="a"/>
    <w:uiPriority w:val="99"/>
    <w:rsid w:val="00F57B81"/>
    <w:pPr>
      <w:widowControl w:val="0"/>
      <w:autoSpaceDE w:val="0"/>
      <w:autoSpaceDN w:val="0"/>
      <w:adjustRightInd w:val="0"/>
      <w:spacing w:after="0" w:line="240" w:lineRule="auto"/>
      <w:ind w:left="104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-exp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vivalacucaracha@mail.ru</cp:lastModifiedBy>
  <cp:revision>2</cp:revision>
  <cp:lastPrinted>2020-10-07T20:00:00Z</cp:lastPrinted>
  <dcterms:created xsi:type="dcterms:W3CDTF">2024-03-30T11:10:00Z</dcterms:created>
  <dcterms:modified xsi:type="dcterms:W3CDTF">2024-03-30T11:10:00Z</dcterms:modified>
</cp:coreProperties>
</file>